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49" w:rsidRDefault="00485316">
      <w:pPr>
        <w:pStyle w:val="Title"/>
        <w:spacing w:line="360" w:lineRule="auto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  <w:t>Dt: 1</w:t>
      </w:r>
      <w:r w:rsidR="008223B9">
        <w:rPr>
          <w:b w:val="0"/>
          <w:szCs w:val="24"/>
          <w:u w:val="none"/>
        </w:rPr>
        <w:t>4-11</w:t>
      </w:r>
      <w:r>
        <w:rPr>
          <w:b w:val="0"/>
          <w:szCs w:val="24"/>
          <w:u w:val="none"/>
        </w:rPr>
        <w:t>-2022,</w:t>
      </w:r>
    </w:p>
    <w:p w:rsidR="00512749" w:rsidRDefault="00485316">
      <w:pPr>
        <w:pStyle w:val="Title"/>
        <w:spacing w:line="360" w:lineRule="auto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  <w:t xml:space="preserve">                                              Guntur,</w:t>
      </w:r>
    </w:p>
    <w:p w:rsidR="00512749" w:rsidRDefault="00485316">
      <w:pPr>
        <w:pStyle w:val="Title"/>
        <w:spacing w:line="360" w:lineRule="auto"/>
        <w:jc w:val="right"/>
        <w:rPr>
          <w:sz w:val="20"/>
          <w:szCs w:val="24"/>
          <w:u w:val="none"/>
        </w:rPr>
      </w:pPr>
      <w:r>
        <w:rPr>
          <w:noProof/>
          <w:sz w:val="20"/>
          <w:szCs w:val="24"/>
          <w:u w:val="none"/>
          <w:lang w:val="en-IN" w:eastAsia="en-IN"/>
        </w:rPr>
        <w:drawing>
          <wp:inline distT="0" distB="0" distL="0" distR="0">
            <wp:extent cx="1270635" cy="974090"/>
            <wp:effectExtent l="19050" t="0" r="5715" b="0"/>
            <wp:docPr id="2" name="Picture 2" descr="BS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S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49" w:rsidRDefault="00485316">
      <w:pPr>
        <w:pStyle w:val="Title"/>
        <w:spacing w:line="360" w:lineRule="auto"/>
        <w:jc w:val="left"/>
        <w:rPr>
          <w:b w:val="0"/>
          <w:bCs/>
          <w:iCs/>
          <w:szCs w:val="24"/>
          <w:u w:val="none"/>
          <w:shd w:val="clear" w:color="auto" w:fill="FFFFFF"/>
        </w:rPr>
      </w:pPr>
      <w:r>
        <w:rPr>
          <w:b w:val="0"/>
          <w:bCs/>
          <w:iCs/>
          <w:szCs w:val="24"/>
          <w:u w:val="none"/>
          <w:shd w:val="clear" w:color="auto" w:fill="FFFFFF"/>
        </w:rPr>
        <w:t>To</w:t>
      </w:r>
    </w:p>
    <w:p w:rsidR="00512749" w:rsidRDefault="00485316">
      <w:pPr>
        <w:pStyle w:val="Title"/>
        <w:spacing w:line="360" w:lineRule="auto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The Principal,</w:t>
      </w:r>
    </w:p>
    <w:p w:rsidR="00512749" w:rsidRDefault="000A4B19">
      <w:pPr>
        <w:pStyle w:val="Title"/>
        <w:spacing w:line="360" w:lineRule="auto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NRI</w:t>
      </w:r>
      <w:r w:rsidR="00485316">
        <w:rPr>
          <w:b w:val="0"/>
          <w:szCs w:val="24"/>
          <w:u w:val="none"/>
        </w:rPr>
        <w:t xml:space="preserve"> Institute of Technology,</w:t>
      </w:r>
    </w:p>
    <w:p w:rsidR="00512749" w:rsidRDefault="00485316">
      <w:pPr>
        <w:pStyle w:val="Title"/>
        <w:spacing w:line="360" w:lineRule="auto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V</w:t>
      </w:r>
      <w:r w:rsidR="000A4B19">
        <w:rPr>
          <w:b w:val="0"/>
          <w:szCs w:val="24"/>
          <w:u w:val="none"/>
        </w:rPr>
        <w:t>isadala</w:t>
      </w:r>
      <w:r>
        <w:rPr>
          <w:b w:val="0"/>
          <w:szCs w:val="24"/>
          <w:u w:val="none"/>
        </w:rPr>
        <w:t>,</w:t>
      </w:r>
    </w:p>
    <w:p w:rsidR="00512749" w:rsidRDefault="00485316">
      <w:pPr>
        <w:pStyle w:val="Title"/>
        <w:spacing w:line="360" w:lineRule="auto"/>
        <w:jc w:val="left"/>
        <w:rPr>
          <w:rFonts w:eastAsia="Sans-serif"/>
          <w:b w:val="0"/>
          <w:bCs/>
          <w:color w:val="000000"/>
          <w:szCs w:val="24"/>
          <w:u w:val="none"/>
          <w:shd w:val="clear" w:color="auto" w:fill="FFFFFF"/>
        </w:rPr>
      </w:pPr>
      <w:r>
        <w:rPr>
          <w:rFonts w:eastAsia="Sans-serif"/>
          <w:b w:val="0"/>
          <w:bCs/>
          <w:color w:val="000000"/>
          <w:szCs w:val="24"/>
          <w:u w:val="none"/>
          <w:shd w:val="clear" w:color="auto" w:fill="FFFFFF"/>
        </w:rPr>
        <w:t xml:space="preserve">Guntur (Dist),  </w:t>
      </w:r>
    </w:p>
    <w:p w:rsidR="00512749" w:rsidRDefault="00485316">
      <w:pPr>
        <w:pStyle w:val="Title"/>
        <w:spacing w:line="360" w:lineRule="auto"/>
        <w:jc w:val="left"/>
        <w:rPr>
          <w:b w:val="0"/>
          <w:bCs/>
          <w:szCs w:val="24"/>
          <w:u w:val="none"/>
        </w:rPr>
      </w:pPr>
      <w:r>
        <w:rPr>
          <w:rFonts w:eastAsia="Sans-serif"/>
          <w:b w:val="0"/>
          <w:bCs/>
          <w:color w:val="000000"/>
          <w:szCs w:val="24"/>
          <w:u w:val="none"/>
          <w:shd w:val="clear" w:color="auto" w:fill="FFFFFF"/>
        </w:rPr>
        <w:t>Andhra Pradesh- 522213.</w:t>
      </w:r>
    </w:p>
    <w:p w:rsidR="00512749" w:rsidRDefault="00512749">
      <w:pPr>
        <w:pStyle w:val="Title"/>
        <w:spacing w:line="360" w:lineRule="auto"/>
        <w:jc w:val="left"/>
        <w:rPr>
          <w:b w:val="0"/>
          <w:szCs w:val="24"/>
          <w:u w:val="none"/>
        </w:rPr>
      </w:pPr>
    </w:p>
    <w:p w:rsidR="00512749" w:rsidRDefault="00485316">
      <w:pPr>
        <w:pStyle w:val="Title"/>
        <w:spacing w:line="360" w:lineRule="auto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Respected  Sir,</w:t>
      </w:r>
    </w:p>
    <w:p w:rsidR="00512749" w:rsidRDefault="00512749">
      <w:pPr>
        <w:pStyle w:val="Title"/>
        <w:spacing w:line="360" w:lineRule="auto"/>
        <w:jc w:val="left"/>
        <w:rPr>
          <w:b w:val="0"/>
          <w:sz w:val="16"/>
          <w:szCs w:val="16"/>
          <w:u w:val="none"/>
        </w:rPr>
      </w:pPr>
    </w:p>
    <w:p w:rsidR="00512749" w:rsidRDefault="00485316">
      <w:pPr>
        <w:pStyle w:val="Heading1"/>
        <w:shd w:val="clear" w:color="auto" w:fill="FFFFFF"/>
        <w:spacing w:before="0" w:after="90"/>
        <w:rPr>
          <w:color w:val="1F497D" w:themeColor="text2"/>
          <w:sz w:val="24"/>
          <w:szCs w:val="24"/>
        </w:rPr>
      </w:pPr>
      <w:r>
        <w:rPr>
          <w:color w:val="1F497D" w:themeColor="text2"/>
          <w:szCs w:val="24"/>
        </w:rPr>
        <w:t>Sub</w:t>
      </w:r>
      <w:r>
        <w:rPr>
          <w:b w:val="0"/>
          <w:color w:val="1F497D" w:themeColor="text2"/>
          <w:szCs w:val="24"/>
        </w:rPr>
        <w:t xml:space="preserve">: </w:t>
      </w:r>
      <w:r>
        <w:rPr>
          <w:color w:val="1F497D" w:themeColor="text2"/>
          <w:sz w:val="24"/>
          <w:szCs w:val="24"/>
        </w:rPr>
        <w:t>Application for Post of Professor in ECE Department - Reg.</w:t>
      </w:r>
    </w:p>
    <w:p w:rsidR="00512749" w:rsidRDefault="00512749">
      <w:pPr>
        <w:pStyle w:val="Title"/>
        <w:spacing w:line="480" w:lineRule="auto"/>
        <w:jc w:val="left"/>
        <w:rPr>
          <w:b w:val="0"/>
          <w:sz w:val="14"/>
          <w:szCs w:val="14"/>
          <w:u w:val="none"/>
        </w:rPr>
      </w:pPr>
    </w:p>
    <w:p w:rsidR="00512749" w:rsidRDefault="00485316">
      <w:pPr>
        <w:pStyle w:val="Plain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Saidaiah Bandi,Working as a Professor in ECE Department at NRI Institute of Technology  from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2022 to till date. Previously worked as ECE Dept. Professor at Vasireddy Venkatadri Institute of Technology, Nambur, having an </w:t>
      </w:r>
      <w:r w:rsidR="006F123D">
        <w:rPr>
          <w:rFonts w:ascii="Times New Roman" w:hAnsi="Times New Roman" w:cs="Times New Roman"/>
          <w:sz w:val="24"/>
          <w:szCs w:val="24"/>
        </w:rPr>
        <w:t>experience of 23</w:t>
      </w:r>
      <w:r>
        <w:rPr>
          <w:rFonts w:ascii="Times New Roman" w:hAnsi="Times New Roman" w:cs="Times New Roman"/>
          <w:sz w:val="24"/>
          <w:szCs w:val="24"/>
        </w:rPr>
        <w:t>+ years in teaching field. I was completed my Ph.D (2017) at JNTUK, Kakinada, Andhra Pradesh. Please consider this resume for your internal recruitment process, if it best suits for your requirement.</w:t>
      </w:r>
    </w:p>
    <w:p w:rsidR="00512749" w:rsidRDefault="00485316">
      <w:pPr>
        <w:pStyle w:val="PlainTex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Thanking you Sir,</w:t>
      </w:r>
    </w:p>
    <w:p w:rsidR="00512749" w:rsidRDefault="00485316">
      <w:pPr>
        <w:pStyle w:val="PlainTex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Your’s faithfully,</w:t>
      </w:r>
    </w:p>
    <w:p w:rsidR="00512749" w:rsidRDefault="00485316">
      <w:pPr>
        <w:pStyle w:val="PlainText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Saidaiah Bandi, </w:t>
      </w:r>
    </w:p>
    <w:p w:rsidR="00512749" w:rsidRDefault="00485316">
      <w:pPr>
        <w:pStyle w:val="PlainText"/>
        <w:ind w:left="4320" w:firstLineChars="1450" w:firstLine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Professor,</w:t>
      </w:r>
    </w:p>
    <w:p w:rsidR="00512749" w:rsidRDefault="00485316">
      <w:pPr>
        <w:pStyle w:val="PlainText"/>
        <w:ind w:left="4320" w:firstLineChars="1100" w:firstLine="2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NRI Institute of Technology ,</w:t>
      </w:r>
    </w:p>
    <w:p w:rsidR="00512749" w:rsidRDefault="00485316">
      <w:pPr>
        <w:pStyle w:val="PlainText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Visadala (PO), Guntur (Dt).</w:t>
      </w:r>
    </w:p>
    <w:p w:rsidR="00512749" w:rsidRDefault="00485316">
      <w:pPr>
        <w:pStyle w:val="PlainText"/>
        <w:ind w:left="4320" w:firstLineChars="1100" w:firstLine="2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saidaiahbandi@gmail.com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:rsidR="00512749" w:rsidRDefault="00485316">
      <w:pPr>
        <w:pStyle w:val="PlainText"/>
        <w:ind w:firstLineChars="2900" w:firstLine="6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No: 9885237484.</w:t>
      </w:r>
    </w:p>
    <w:p w:rsidR="00512749" w:rsidRDefault="00512749">
      <w:pPr>
        <w:pStyle w:val="Title"/>
        <w:rPr>
          <w:bCs/>
          <w:sz w:val="28"/>
          <w:szCs w:val="28"/>
        </w:rPr>
      </w:pPr>
    </w:p>
    <w:p w:rsidR="00512749" w:rsidRDefault="00512749">
      <w:pPr>
        <w:pStyle w:val="Title"/>
        <w:rPr>
          <w:bCs/>
          <w:sz w:val="28"/>
          <w:szCs w:val="28"/>
        </w:rPr>
      </w:pPr>
    </w:p>
    <w:p w:rsidR="00512749" w:rsidRDefault="00512749">
      <w:pPr>
        <w:pStyle w:val="Title"/>
        <w:rPr>
          <w:bCs/>
          <w:sz w:val="28"/>
          <w:szCs w:val="28"/>
        </w:rPr>
      </w:pPr>
    </w:p>
    <w:p w:rsidR="00512749" w:rsidRDefault="00512749">
      <w:pPr>
        <w:pStyle w:val="Title"/>
        <w:rPr>
          <w:bCs/>
          <w:sz w:val="28"/>
          <w:szCs w:val="28"/>
        </w:rPr>
      </w:pPr>
    </w:p>
    <w:p w:rsidR="00512749" w:rsidRDefault="00512749">
      <w:pPr>
        <w:pStyle w:val="Title"/>
        <w:rPr>
          <w:bCs/>
          <w:sz w:val="28"/>
          <w:szCs w:val="28"/>
        </w:rPr>
      </w:pPr>
    </w:p>
    <w:p w:rsidR="00512749" w:rsidRDefault="00512749">
      <w:pPr>
        <w:pStyle w:val="Title"/>
        <w:rPr>
          <w:bCs/>
          <w:sz w:val="28"/>
          <w:szCs w:val="28"/>
        </w:rPr>
      </w:pPr>
    </w:p>
    <w:p w:rsidR="00512749" w:rsidRDefault="00512749">
      <w:pPr>
        <w:pStyle w:val="Title"/>
        <w:rPr>
          <w:bCs/>
          <w:sz w:val="28"/>
          <w:szCs w:val="28"/>
        </w:rPr>
      </w:pPr>
    </w:p>
    <w:p w:rsidR="00512749" w:rsidRDefault="000D41C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910pt;margin-top:49928pt;width:1pt;height:1pt;z-index:251659264" o:allowincell="f">
            <v:imagedata r:id="rId8" o:title=""/>
            <w10:wrap type="topAndBottom"/>
          </v:shape>
          <o:OLEObject Type="Embed" ProgID="Package" ShapeID="_x0000_s1027" DrawAspect="Content" ObjectID="_1730355762" r:id="rId9"/>
        </w:object>
      </w:r>
      <w:r w:rsidR="00485316">
        <w:rPr>
          <w:b/>
          <w:bCs/>
          <w:sz w:val="28"/>
          <w:szCs w:val="28"/>
          <w:u w:val="single"/>
        </w:rPr>
        <w:t>CURRICULUM VITAE</w:t>
      </w:r>
    </w:p>
    <w:p w:rsidR="00512749" w:rsidRDefault="00512749">
      <w:pPr>
        <w:jc w:val="center"/>
        <w:rPr>
          <w:b/>
          <w:bCs/>
          <w:sz w:val="2"/>
          <w:szCs w:val="14"/>
        </w:rPr>
      </w:pPr>
    </w:p>
    <w:p w:rsidR="00512749" w:rsidRDefault="00485316">
      <w:pPr>
        <w:pStyle w:val="Title"/>
        <w:spacing w:line="276" w:lineRule="auto"/>
        <w:jc w:val="left"/>
        <w:rPr>
          <w:szCs w:val="24"/>
          <w:u w:val="none"/>
        </w:rPr>
      </w:pPr>
      <w:r>
        <w:rPr>
          <w:szCs w:val="24"/>
          <w:u w:val="none"/>
        </w:rPr>
        <w:t>Dr. Saidaiah Bandi,</w:t>
      </w:r>
    </w:p>
    <w:p w:rsidR="00512749" w:rsidRDefault="00485316">
      <w:pPr>
        <w:spacing w:line="276" w:lineRule="auto"/>
      </w:pPr>
      <w:r>
        <w:t xml:space="preserve">D.No:94-26-2023,   </w:t>
      </w:r>
    </w:p>
    <w:p w:rsidR="00512749" w:rsidRDefault="00485316">
      <w:pPr>
        <w:spacing w:line="276" w:lineRule="auto"/>
      </w:pPr>
      <w:r>
        <w:t>2</w:t>
      </w:r>
      <w:r>
        <w:rPr>
          <w:vertAlign w:val="superscript"/>
        </w:rPr>
        <w:t>nd</w:t>
      </w:r>
      <w:r>
        <w:t xml:space="preserve"> Line, Sriram Nagar,</w:t>
      </w:r>
    </w:p>
    <w:p w:rsidR="00512749" w:rsidRDefault="00485316">
      <w:pPr>
        <w:spacing w:line="276" w:lineRule="auto"/>
      </w:pPr>
      <w:r>
        <w:t xml:space="preserve">A.T. Agraharam,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Email: </w:t>
      </w:r>
      <w:r>
        <w:rPr>
          <w:b/>
          <w:color w:val="0000FF"/>
        </w:rPr>
        <w:t>saidaiahbandi@gmail.com</w:t>
      </w:r>
    </w:p>
    <w:p w:rsidR="00512749" w:rsidRDefault="000D41CF">
      <w:pPr>
        <w:spacing w:line="276" w:lineRule="auto"/>
        <w:rPr>
          <w:color w:val="0000FF"/>
          <w:sz w:val="6"/>
          <w:szCs w:val="16"/>
        </w:rPr>
      </w:pPr>
      <w:r>
        <w:rPr>
          <w:noProof/>
          <w:color w:val="0000FF"/>
          <w:u w:val="single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255904</wp:posOffset>
                </wp:positionV>
                <wp:extent cx="5600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270FF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20.15pt" to="438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" o:allowincell="f"/>
            </w:pict>
          </mc:Fallback>
        </mc:AlternateContent>
      </w:r>
      <w:r w:rsidR="00485316">
        <w:t>Guntur (Post),</w:t>
      </w:r>
      <w:r w:rsidR="00485316">
        <w:rPr>
          <w:b/>
        </w:rPr>
        <w:tab/>
        <w:t xml:space="preserve">A. P, </w:t>
      </w:r>
      <w:r w:rsidR="00485316">
        <w:t>Pin Code: 522004</w:t>
      </w:r>
      <w:r w:rsidR="00485316">
        <w:rPr>
          <w:b/>
        </w:rPr>
        <w:tab/>
      </w:r>
      <w:r w:rsidR="00485316">
        <w:rPr>
          <w:b/>
        </w:rPr>
        <w:tab/>
      </w:r>
      <w:r w:rsidR="00485316">
        <w:rPr>
          <w:b/>
        </w:rPr>
        <w:tab/>
      </w:r>
      <w:r w:rsidR="00485316">
        <w:rPr>
          <w:b/>
        </w:rPr>
        <w:tab/>
      </w:r>
      <w:r w:rsidR="00485316">
        <w:t>Mobile No:</w:t>
      </w:r>
      <w:r w:rsidR="00485316">
        <w:rPr>
          <w:b/>
        </w:rPr>
        <w:t xml:space="preserve"> 9885237484.</w:t>
      </w:r>
      <w:r w:rsidR="00485316">
        <w:rPr>
          <w:b/>
        </w:rPr>
        <w:tab/>
      </w:r>
      <w:r w:rsidR="00485316">
        <w:rPr>
          <w:b/>
          <w:color w:val="000000"/>
        </w:rPr>
        <w:tab/>
      </w:r>
      <w:r w:rsidR="00485316">
        <w:rPr>
          <w:b/>
          <w:color w:val="000000"/>
        </w:rPr>
        <w:tab/>
      </w:r>
      <w:r w:rsidR="00485316">
        <w:rPr>
          <w:b/>
          <w:color w:val="000000"/>
        </w:rPr>
        <w:tab/>
      </w:r>
      <w:r w:rsidR="00485316">
        <w:rPr>
          <w:b/>
          <w:color w:val="000000"/>
        </w:rPr>
        <w:tab/>
      </w:r>
      <w:r w:rsidR="00485316">
        <w:rPr>
          <w:b/>
          <w:color w:val="000000"/>
        </w:rPr>
        <w:tab/>
      </w:r>
      <w:r w:rsidR="00485316">
        <w:rPr>
          <w:b/>
          <w:color w:val="000000"/>
        </w:rPr>
        <w:tab/>
      </w:r>
      <w:r w:rsidR="00485316">
        <w:rPr>
          <w:b/>
          <w:color w:val="000000"/>
        </w:rPr>
        <w:tab/>
      </w:r>
      <w:r w:rsidR="00485316">
        <w:rPr>
          <w:b/>
          <w:color w:val="000000"/>
        </w:rPr>
        <w:tab/>
      </w:r>
    </w:p>
    <w:p w:rsidR="00512749" w:rsidRDefault="00485316">
      <w:pPr>
        <w:pStyle w:val="CVSub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Objective:</w:t>
      </w:r>
    </w:p>
    <w:p w:rsidR="00512749" w:rsidRDefault="00485316">
      <w:pPr>
        <w:spacing w:line="360" w:lineRule="auto"/>
        <w:jc w:val="both"/>
      </w:pPr>
      <w:r>
        <w:t xml:space="preserve">               My well-founded ambition is to associate with a professional organization through hard work, discipline, patience and sincerity that offers me challenging opportunities and exploits me to utmost. </w:t>
      </w:r>
    </w:p>
    <w:p w:rsidR="00512749" w:rsidRDefault="00512749">
      <w:pPr>
        <w:spacing w:line="360" w:lineRule="auto"/>
        <w:ind w:firstLine="720"/>
        <w:jc w:val="both"/>
        <w:rPr>
          <w:sz w:val="2"/>
          <w:szCs w:val="12"/>
        </w:rPr>
      </w:pPr>
    </w:p>
    <w:p w:rsidR="00512749" w:rsidRDefault="00485316">
      <w:pPr>
        <w:pStyle w:val="CVSub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Qualification:</w:t>
      </w:r>
    </w:p>
    <w:p w:rsidR="00512749" w:rsidRDefault="00512749">
      <w:pPr>
        <w:pStyle w:val="BodyText3"/>
        <w:ind w:left="720"/>
        <w:rPr>
          <w:rFonts w:ascii="Times New Roman" w:hAnsi="Times New Roman"/>
          <w:sz w:val="2"/>
          <w:szCs w:val="16"/>
        </w:rPr>
      </w:pPr>
    </w:p>
    <w:p w:rsidR="00512749" w:rsidRDefault="00485316">
      <w:pPr>
        <w:pStyle w:val="BodyText3"/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Ph. D Completed</w:t>
      </w:r>
      <w:r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b/>
          <w:sz w:val="24"/>
          <w:szCs w:val="24"/>
        </w:rPr>
        <w:t>JNTU</w:t>
      </w:r>
      <w:r>
        <w:rPr>
          <w:rFonts w:ascii="Times New Roman" w:hAnsi="Times New Roman"/>
          <w:sz w:val="24"/>
          <w:szCs w:val="24"/>
        </w:rPr>
        <w:t xml:space="preserve"> Kakinada, A.P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2017).</w:t>
      </w:r>
    </w:p>
    <w:p w:rsidR="00512749" w:rsidRDefault="00485316">
      <w:pPr>
        <w:pStyle w:val="BodyText3"/>
        <w:numPr>
          <w:ilvl w:val="0"/>
          <w:numId w:val="1"/>
        </w:numPr>
        <w:tabs>
          <w:tab w:val="clear" w:pos="720"/>
          <w:tab w:val="left" w:pos="36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M.E (VLSI Design)</w:t>
      </w:r>
      <w:r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b/>
          <w:sz w:val="24"/>
          <w:szCs w:val="24"/>
        </w:rPr>
        <w:t>69.6%</w:t>
      </w:r>
      <w:r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b/>
          <w:sz w:val="24"/>
          <w:szCs w:val="24"/>
        </w:rPr>
        <w:t>A.V.I.T,</w:t>
      </w:r>
      <w:r>
        <w:rPr>
          <w:rFonts w:ascii="Times New Roman" w:hAnsi="Times New Roman"/>
          <w:sz w:val="24"/>
          <w:szCs w:val="24"/>
        </w:rPr>
        <w:t xml:space="preserve"> Chennai, VMRF University, Salem.  (2004-2006).   </w:t>
      </w:r>
    </w:p>
    <w:p w:rsidR="00512749" w:rsidRDefault="00485316">
      <w:pPr>
        <w:pStyle w:val="BodyText3"/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 Tech (Energy)</w:t>
      </w:r>
      <w:r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b/>
          <w:sz w:val="24"/>
          <w:szCs w:val="24"/>
        </w:rPr>
        <w:t>80.3%</w:t>
      </w:r>
      <w:r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b/>
          <w:sz w:val="24"/>
          <w:szCs w:val="24"/>
        </w:rPr>
        <w:t>M.A.C.T (N.I.T)</w:t>
      </w:r>
      <w:r>
        <w:rPr>
          <w:rFonts w:ascii="Times New Roman" w:hAnsi="Times New Roman"/>
          <w:sz w:val="24"/>
          <w:szCs w:val="24"/>
        </w:rPr>
        <w:t xml:space="preserve"> Bhopal, M.P.                           (1998-2001).      </w:t>
      </w:r>
    </w:p>
    <w:p w:rsidR="00512749" w:rsidRDefault="00485316">
      <w:pPr>
        <w:pStyle w:val="BodyText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(I got GATE score 80 % for the year 1998)                                             </w:t>
      </w:r>
    </w:p>
    <w:p w:rsidR="00512749" w:rsidRDefault="00485316">
      <w:pPr>
        <w:pStyle w:val="BodyText3"/>
        <w:numPr>
          <w:ilvl w:val="0"/>
          <w:numId w:val="2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Tech (E.C.E)</w:t>
      </w:r>
      <w:r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b/>
          <w:sz w:val="24"/>
          <w:szCs w:val="24"/>
        </w:rPr>
        <w:t>65.4%</w:t>
      </w:r>
      <w:r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b/>
          <w:sz w:val="24"/>
          <w:szCs w:val="24"/>
        </w:rPr>
        <w:t>Bapatla Engineering College</w:t>
      </w:r>
      <w:r>
        <w:rPr>
          <w:rFonts w:ascii="Times New Roman" w:hAnsi="Times New Roman"/>
          <w:sz w:val="24"/>
          <w:szCs w:val="24"/>
        </w:rPr>
        <w:t>, Nagarjuna</w:t>
      </w:r>
      <w:r w:rsidR="007C1C84">
        <w:rPr>
          <w:rFonts w:ascii="Times New Roman" w:hAnsi="Times New Roman"/>
          <w:sz w:val="24"/>
          <w:szCs w:val="24"/>
        </w:rPr>
        <w:t xml:space="preserve"> University, A.P.</w:t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  <w:t xml:space="preserve"> </w:t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 w:rsidR="007C1C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(1994-1998).</w:t>
      </w:r>
    </w:p>
    <w:p w:rsidR="00512749" w:rsidRDefault="00485316">
      <w:pPr>
        <w:pStyle w:val="BodyText3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Intermediate (M.P.C)</w:t>
      </w:r>
      <w:r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b/>
          <w:sz w:val="24"/>
          <w:szCs w:val="24"/>
        </w:rPr>
        <w:t xml:space="preserve">82.4% </w:t>
      </w:r>
      <w:r>
        <w:rPr>
          <w:rFonts w:ascii="Times New Roman" w:hAnsi="Times New Roman"/>
          <w:sz w:val="24"/>
          <w:szCs w:val="24"/>
        </w:rPr>
        <w:t xml:space="preserve">from Board of Intermediate, A.P.                     </w:t>
      </w:r>
      <w:r w:rsidR="009116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(1991-1993).</w:t>
      </w:r>
    </w:p>
    <w:p w:rsidR="00512749" w:rsidRDefault="00485316">
      <w:pPr>
        <w:pStyle w:val="BodyText3"/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SSC</w:t>
      </w:r>
      <w:r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b/>
          <w:sz w:val="24"/>
          <w:szCs w:val="24"/>
        </w:rPr>
        <w:t xml:space="preserve">67% </w:t>
      </w:r>
      <w:r>
        <w:rPr>
          <w:rFonts w:ascii="Times New Roman" w:hAnsi="Times New Roman"/>
          <w:sz w:val="24"/>
          <w:szCs w:val="24"/>
        </w:rPr>
        <w:t xml:space="preserve">Board of Secondary Education, A.P.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(1990-1991).</w:t>
      </w:r>
    </w:p>
    <w:p w:rsidR="00512749" w:rsidRDefault="00512749">
      <w:pPr>
        <w:pStyle w:val="BodyText3"/>
        <w:ind w:left="720"/>
        <w:rPr>
          <w:rFonts w:ascii="Times New Roman" w:hAnsi="Times New Roman"/>
          <w:b/>
          <w:sz w:val="2"/>
          <w:szCs w:val="14"/>
        </w:rPr>
      </w:pPr>
    </w:p>
    <w:p w:rsidR="00512749" w:rsidRDefault="00485316">
      <w:pPr>
        <w:pStyle w:val="BodyText3"/>
        <w:jc w:val="left"/>
        <w:rPr>
          <w:rFonts w:ascii="Times New Roman" w:hAnsi="Times New Roman"/>
          <w:b/>
          <w:spacing w:val="-2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Professional</w:t>
      </w:r>
      <w:r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Experience: (Total: 2</w:t>
      </w:r>
      <w:r w:rsidR="000A4B19">
        <w:rPr>
          <w:rFonts w:ascii="Times New Roman" w:hAnsi="Times New Roman"/>
          <w:b/>
          <w:spacing w:val="-2"/>
          <w:sz w:val="28"/>
          <w:szCs w:val="28"/>
          <w:u w:val="single"/>
        </w:rPr>
        <w:t>3</w:t>
      </w:r>
      <w:r>
        <w:rPr>
          <w:rFonts w:ascii="Times New Roman" w:hAnsi="Times New Roman"/>
          <w:b/>
          <w:spacing w:val="-2"/>
          <w:sz w:val="28"/>
          <w:szCs w:val="28"/>
          <w:u w:val="single"/>
        </w:rPr>
        <w:t>+ Years)</w:t>
      </w:r>
    </w:p>
    <w:p w:rsidR="00512749" w:rsidRDefault="00512749">
      <w:pPr>
        <w:pStyle w:val="BodyText3"/>
        <w:jc w:val="left"/>
        <w:rPr>
          <w:rFonts w:ascii="Times New Roman" w:hAnsi="Times New Roman"/>
          <w:b/>
          <w:spacing w:val="-2"/>
          <w:sz w:val="2"/>
          <w:szCs w:val="12"/>
          <w:u w:val="single"/>
        </w:rPr>
      </w:pPr>
    </w:p>
    <w:p w:rsidR="00512749" w:rsidRDefault="00485316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a </w:t>
      </w:r>
      <w:r>
        <w:rPr>
          <w:rFonts w:ascii="Times New Roman" w:hAnsi="Times New Roman" w:cs="Times New Roman"/>
          <w:b/>
          <w:sz w:val="24"/>
          <w:szCs w:val="24"/>
        </w:rPr>
        <w:t xml:space="preserve">Professor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NRI </w:t>
      </w:r>
      <w:r>
        <w:rPr>
          <w:rFonts w:ascii="Times New Roman" w:hAnsi="Times New Roman" w:cs="Times New Roman"/>
          <w:b/>
          <w:sz w:val="24"/>
          <w:szCs w:val="24"/>
        </w:rPr>
        <w:t>Institute of Technology</w:t>
      </w:r>
      <w:r>
        <w:rPr>
          <w:rFonts w:ascii="Times New Roman" w:hAnsi="Times New Roman" w:cs="Times New Roman"/>
          <w:sz w:val="24"/>
          <w:szCs w:val="24"/>
        </w:rPr>
        <w:t>, Visadala (P), Guntur (Dt) from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2022 to till date of the Department of ECE.</w:t>
      </w:r>
    </w:p>
    <w:p w:rsidR="00512749" w:rsidRDefault="00485316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</w:t>
      </w:r>
      <w:r>
        <w:rPr>
          <w:rFonts w:ascii="Times New Roman" w:hAnsi="Times New Roman" w:cs="Times New Roman"/>
          <w:b/>
          <w:sz w:val="24"/>
          <w:szCs w:val="24"/>
        </w:rPr>
        <w:t>Professor and HOD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bCs/>
          <w:sz w:val="24"/>
          <w:szCs w:val="24"/>
        </w:rPr>
        <w:t>Lingaya’s</w:t>
      </w:r>
      <w:r>
        <w:rPr>
          <w:rFonts w:ascii="Times New Roman" w:hAnsi="Times New Roman" w:cs="Times New Roman"/>
          <w:b/>
          <w:sz w:val="24"/>
          <w:szCs w:val="24"/>
        </w:rPr>
        <w:t xml:space="preserve"> Institute of Management and Technology</w:t>
      </w:r>
      <w:r>
        <w:rPr>
          <w:rFonts w:ascii="Times New Roman" w:hAnsi="Times New Roman" w:cs="Times New Roman"/>
          <w:sz w:val="24"/>
          <w:szCs w:val="24"/>
        </w:rPr>
        <w:t>, Madhalavarigudem from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2021 to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November-2021 of the Department of ECE.</w:t>
      </w:r>
    </w:p>
    <w:p w:rsidR="00512749" w:rsidRDefault="00485316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</w:t>
      </w:r>
      <w:r>
        <w:rPr>
          <w:rFonts w:ascii="Times New Roman" w:hAnsi="Times New Roman" w:cs="Times New Roman"/>
          <w:sz w:val="22"/>
          <w:szCs w:val="22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Principal</w:t>
      </w:r>
      <w:r w:rsidR="00330F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&amp; Professor (ECE)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 xml:space="preserve">Priyadarshni Institute of Technology and Management </w:t>
      </w:r>
      <w:r>
        <w:rPr>
          <w:rFonts w:ascii="Times New Roman" w:hAnsi="Times New Roman" w:cs="Times New Roman"/>
          <w:sz w:val="24"/>
          <w:szCs w:val="24"/>
        </w:rPr>
        <w:t>from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2020 to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May 2021.</w:t>
      </w:r>
    </w:p>
    <w:p w:rsidR="00512749" w:rsidRDefault="00485316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</w:t>
      </w:r>
      <w:r>
        <w:rPr>
          <w:rFonts w:ascii="Times New Roman" w:hAnsi="Times New Roman" w:cs="Times New Roman"/>
          <w:b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Vasireddy Venkatadri Institute of Technology</w:t>
      </w:r>
      <w:r>
        <w:rPr>
          <w:rFonts w:ascii="Times New Roman" w:hAnsi="Times New Roman" w:cs="Times New Roman"/>
          <w:sz w:val="24"/>
          <w:szCs w:val="24"/>
        </w:rPr>
        <w:t>, Nambur from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Jun 2017 to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2020 of the Department of ECE.</w:t>
      </w:r>
    </w:p>
    <w:p w:rsidR="00512749" w:rsidRDefault="00485316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</w:t>
      </w:r>
      <w:r>
        <w:rPr>
          <w:rFonts w:ascii="Times New Roman" w:hAnsi="Times New Roman" w:cs="Times New Roman"/>
          <w:b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Malineni Perumallu Educational Society’s Group of Institutions</w:t>
      </w:r>
      <w:r>
        <w:rPr>
          <w:rFonts w:ascii="Times New Roman" w:hAnsi="Times New Roman" w:cs="Times New Roman"/>
          <w:sz w:val="24"/>
          <w:szCs w:val="24"/>
        </w:rPr>
        <w:t xml:space="preserve"> from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Jun 2014 to10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2017 of the Department of ECE.</w:t>
      </w:r>
    </w:p>
    <w:p w:rsidR="00512749" w:rsidRDefault="00485316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</w:t>
      </w:r>
      <w:r>
        <w:rPr>
          <w:rFonts w:ascii="Times New Roman" w:hAnsi="Times New Roman" w:cs="Times New Roman"/>
          <w:b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HOD &amp; Vice-Principal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Chebrolu Engineering College</w:t>
      </w:r>
      <w:r>
        <w:rPr>
          <w:rFonts w:ascii="Times New Roman" w:hAnsi="Times New Roman" w:cs="Times New Roman"/>
          <w:sz w:val="24"/>
          <w:szCs w:val="24"/>
        </w:rPr>
        <w:t xml:space="preserve"> from Jun 2009 to May 2014 of the Department of ECE.</w:t>
      </w:r>
    </w:p>
    <w:p w:rsidR="00512749" w:rsidRDefault="00485316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</w:t>
      </w:r>
      <w:r>
        <w:rPr>
          <w:rFonts w:ascii="Times New Roman" w:hAnsi="Times New Roman" w:cs="Times New Roman"/>
          <w:b/>
          <w:sz w:val="24"/>
          <w:szCs w:val="24"/>
        </w:rPr>
        <w:t xml:space="preserve">Professor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b/>
          <w:sz w:val="24"/>
          <w:szCs w:val="24"/>
        </w:rPr>
        <w:t>Nalanda Institute of Engineering &amp;Technology</w:t>
      </w:r>
      <w:r>
        <w:rPr>
          <w:rFonts w:ascii="Times New Roman" w:hAnsi="Times New Roman" w:cs="Times New Roman"/>
          <w:sz w:val="24"/>
          <w:szCs w:val="24"/>
        </w:rPr>
        <w:t xml:space="preserve"> from Jan 2008 to May 2009 of the Department of ECE.</w:t>
      </w:r>
    </w:p>
    <w:p w:rsidR="00512749" w:rsidRDefault="00485316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2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ked as a </w:t>
      </w:r>
      <w:r>
        <w:rPr>
          <w:rFonts w:ascii="Times New Roman" w:hAnsi="Times New Roman" w:cs="Times New Roman"/>
          <w:b/>
          <w:sz w:val="24"/>
          <w:szCs w:val="24"/>
        </w:rPr>
        <w:t>Ph.D Research Scholar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IIT Kanpur</w:t>
      </w:r>
      <w:r>
        <w:rPr>
          <w:rFonts w:ascii="Times New Roman" w:hAnsi="Times New Roman" w:cs="Times New Roman"/>
          <w:sz w:val="24"/>
          <w:szCs w:val="24"/>
        </w:rPr>
        <w:t xml:space="preserve"> from July 2007 to December 2007.</w:t>
      </w:r>
    </w:p>
    <w:p w:rsidR="00512749" w:rsidRDefault="00485316">
      <w:pPr>
        <w:pStyle w:val="Plain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Worked as a Assistant /Associate Professor at </w:t>
      </w:r>
      <w:r>
        <w:rPr>
          <w:rFonts w:ascii="Times New Roman" w:hAnsi="Times New Roman" w:cs="Times New Roman"/>
          <w:b/>
          <w:sz w:val="24"/>
          <w:szCs w:val="24"/>
        </w:rPr>
        <w:t>L.I.T.A.M</w:t>
      </w:r>
      <w:r>
        <w:rPr>
          <w:rFonts w:ascii="Times New Roman" w:hAnsi="Times New Roman" w:cs="Times New Roman"/>
          <w:sz w:val="24"/>
          <w:szCs w:val="24"/>
        </w:rPr>
        <w:t xml:space="preserve"> during Nov 2001 to July 2007, during this period I served as a HOD of the Department of  ECE.</w:t>
      </w:r>
    </w:p>
    <w:p w:rsidR="00512749" w:rsidRDefault="00485316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Assistant Professor at </w:t>
      </w:r>
      <w:r>
        <w:rPr>
          <w:rFonts w:ascii="Times New Roman" w:hAnsi="Times New Roman" w:cs="Times New Roman"/>
          <w:b/>
          <w:sz w:val="24"/>
          <w:szCs w:val="24"/>
        </w:rPr>
        <w:t>NEC, Narasaraopet</w:t>
      </w:r>
      <w:r>
        <w:rPr>
          <w:rFonts w:ascii="Times New Roman" w:hAnsi="Times New Roman" w:cs="Times New Roman"/>
          <w:sz w:val="24"/>
          <w:szCs w:val="24"/>
        </w:rPr>
        <w:t xml:space="preserve"> during October 1999 to October 2001 during this period I served as a HOD of the Department of EEE/ ECE.</w:t>
      </w:r>
    </w:p>
    <w:p w:rsidR="00512749" w:rsidRDefault="00485316">
      <w:pPr>
        <w:pStyle w:val="CVSub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Curriculum Project:</w:t>
      </w:r>
    </w:p>
    <w:p w:rsidR="00512749" w:rsidRDefault="00512749">
      <w:pPr>
        <w:tabs>
          <w:tab w:val="left" w:pos="0"/>
          <w:tab w:val="left" w:pos="810"/>
          <w:tab w:val="left" w:pos="1350"/>
          <w:tab w:val="left" w:pos="1620"/>
        </w:tabs>
        <w:kinsoku w:val="0"/>
        <w:overflowPunct w:val="0"/>
        <w:spacing w:line="360" w:lineRule="auto"/>
        <w:jc w:val="both"/>
        <w:rPr>
          <w:b/>
          <w:sz w:val="8"/>
        </w:rPr>
      </w:pPr>
    </w:p>
    <w:p w:rsidR="00512749" w:rsidRDefault="00485316">
      <w:pPr>
        <w:tabs>
          <w:tab w:val="left" w:pos="0"/>
          <w:tab w:val="left" w:pos="810"/>
          <w:tab w:val="left" w:pos="1350"/>
          <w:tab w:val="left" w:pos="1620"/>
        </w:tabs>
        <w:kinsoku w:val="0"/>
        <w:overflowPunct w:val="0"/>
        <w:spacing w:line="360" w:lineRule="auto"/>
        <w:jc w:val="both"/>
      </w:pPr>
      <w:r>
        <w:rPr>
          <w:b/>
        </w:rPr>
        <w:t xml:space="preserve">Project #1: Title:   </w:t>
      </w:r>
      <w:r>
        <w:rPr>
          <w:bCs/>
          <w:szCs w:val="22"/>
        </w:rPr>
        <w:t>DESIGN, FABRICATION AND PERFORMANCE ANALYSIS OF ULTRA WIDE BAND ANTENNAS</w:t>
      </w:r>
      <w:r>
        <w:t xml:space="preserve"> (Ph.D Project) </w:t>
      </w:r>
    </w:p>
    <w:p w:rsidR="00512749" w:rsidRDefault="00485316">
      <w:pPr>
        <w:tabs>
          <w:tab w:val="left" w:pos="1296"/>
        </w:tabs>
        <w:spacing w:line="360" w:lineRule="auto"/>
        <w:jc w:val="both"/>
      </w:pPr>
      <w:r>
        <w:rPr>
          <w:b/>
        </w:rPr>
        <w:t xml:space="preserve">Project #2: Title:  </w:t>
      </w:r>
      <w:r>
        <w:rPr>
          <w:bCs/>
        </w:rPr>
        <w:t xml:space="preserve">Design of Transmitter and Receiver of One </w:t>
      </w:r>
      <w:r>
        <w:t xml:space="preserve">Giga Bit Ethernet (ME Project) </w:t>
      </w:r>
    </w:p>
    <w:p w:rsidR="00512749" w:rsidRDefault="00485316">
      <w:pPr>
        <w:tabs>
          <w:tab w:val="left" w:pos="1296"/>
        </w:tabs>
        <w:spacing w:line="360" w:lineRule="auto"/>
        <w:ind w:left="1440" w:hanging="1440"/>
        <w:jc w:val="both"/>
      </w:pPr>
      <w:r>
        <w:rPr>
          <w:b/>
        </w:rPr>
        <w:t xml:space="preserve">Project #3: Title:  </w:t>
      </w:r>
      <w:r>
        <w:t>Design &amp;Fabrication of1 KW Inverter Design by usingMOSFET’s.  (M.Tech Project)</w:t>
      </w:r>
    </w:p>
    <w:p w:rsidR="00512749" w:rsidRDefault="00485316">
      <w:pPr>
        <w:pStyle w:val="CVSub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Subjects Taught:</w:t>
      </w:r>
    </w:p>
    <w:p w:rsidR="00512749" w:rsidRDefault="00512749">
      <w:pPr>
        <w:pStyle w:val="BodyText3"/>
        <w:rPr>
          <w:rFonts w:ascii="Times New Roman" w:hAnsi="Times New Roman"/>
          <w:sz w:val="8"/>
          <w:szCs w:val="24"/>
        </w:rPr>
      </w:pP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Digital Communications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11. Linear IC Applications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Analog Communications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12. Network Theory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Pulse and Digital Circuits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13. Linear Digital IC Applications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 xml:space="preserve">Signals &amp; Systems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14. Electro Magnetic Waves and Transmission Lines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Digital Signal Processing                         15.  Antennas and Wave Propagation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Communication Theory                           16.  Optical Communications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VLSI Design                                            17. Satellite Communications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Electronic Device and Circuits                18.  Digital Data Communications for M.Tech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 Microwave Engineering                          19.  Coding Theory and Techniques for M.Tech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Cellular and Mobile Communications     20. Low Power VLSI Design for M.Tech</w:t>
      </w:r>
    </w:p>
    <w:p w:rsidR="00512749" w:rsidRDefault="00485316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Strength:</w:t>
      </w:r>
    </w:p>
    <w:p w:rsidR="00512749" w:rsidRPr="003D0A30" w:rsidRDefault="00512749">
      <w:pPr>
        <w:spacing w:line="360" w:lineRule="auto"/>
        <w:jc w:val="both"/>
        <w:rPr>
          <w:b/>
          <w:sz w:val="2"/>
          <w:szCs w:val="16"/>
        </w:rPr>
      </w:pPr>
    </w:p>
    <w:p w:rsidR="00512749" w:rsidRDefault="00485316">
      <w:pPr>
        <w:numPr>
          <w:ilvl w:val="0"/>
          <w:numId w:val="4"/>
        </w:numPr>
        <w:tabs>
          <w:tab w:val="clear" w:pos="1020"/>
          <w:tab w:val="left" w:pos="0"/>
        </w:tabs>
        <w:spacing w:line="360" w:lineRule="auto"/>
        <w:ind w:left="0" w:firstLine="187"/>
        <w:jc w:val="both"/>
      </w:pPr>
      <w:r>
        <w:t>Good Communication Skills and Hardworking nature.</w:t>
      </w:r>
    </w:p>
    <w:p w:rsidR="00512749" w:rsidRDefault="00485316">
      <w:pPr>
        <w:numPr>
          <w:ilvl w:val="0"/>
          <w:numId w:val="5"/>
        </w:numPr>
        <w:tabs>
          <w:tab w:val="clear" w:pos="1020"/>
          <w:tab w:val="left" w:pos="0"/>
        </w:tabs>
        <w:spacing w:line="360" w:lineRule="auto"/>
        <w:ind w:left="0" w:firstLine="187"/>
        <w:jc w:val="both"/>
      </w:pPr>
      <w:r>
        <w:t>Team spirit, Competitive nature and ability to adapt to various environments.</w:t>
      </w:r>
    </w:p>
    <w:p w:rsidR="00512749" w:rsidRDefault="00485316">
      <w:pPr>
        <w:numPr>
          <w:ilvl w:val="0"/>
          <w:numId w:val="6"/>
        </w:numPr>
        <w:tabs>
          <w:tab w:val="clear" w:pos="1020"/>
          <w:tab w:val="left" w:pos="0"/>
        </w:tabs>
        <w:spacing w:line="360" w:lineRule="auto"/>
        <w:ind w:left="0" w:firstLine="187"/>
        <w:jc w:val="both"/>
      </w:pPr>
      <w:r>
        <w:t>Excellent ability in finding various approaches for problem solving.</w:t>
      </w:r>
    </w:p>
    <w:p w:rsidR="00512749" w:rsidRDefault="00485316">
      <w:pPr>
        <w:numPr>
          <w:ilvl w:val="0"/>
          <w:numId w:val="7"/>
        </w:numPr>
        <w:tabs>
          <w:tab w:val="clear" w:pos="1020"/>
          <w:tab w:val="left" w:pos="0"/>
        </w:tabs>
        <w:spacing w:line="360" w:lineRule="auto"/>
        <w:ind w:left="0" w:firstLine="187"/>
        <w:jc w:val="both"/>
      </w:pPr>
      <w:r>
        <w:t>Immersion learner, and little repletion and drill, and craves new information.</w:t>
      </w:r>
    </w:p>
    <w:p w:rsidR="00512749" w:rsidRDefault="00485316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Publications (National / International Journals and Conferences):</w:t>
      </w:r>
    </w:p>
    <w:p w:rsidR="00512749" w:rsidRDefault="00485316">
      <w:pPr>
        <w:pStyle w:val="ListParagraph"/>
        <w:numPr>
          <w:ilvl w:val="0"/>
          <w:numId w:val="8"/>
        </w:numPr>
        <w:spacing w:line="360" w:lineRule="auto"/>
        <w:ind w:left="720" w:hanging="540"/>
        <w:jc w:val="both"/>
        <w:rPr>
          <w:rStyle w:val="Strong"/>
          <w:bCs w:val="0"/>
        </w:rPr>
      </w:pPr>
      <w:r>
        <w:rPr>
          <w:b/>
        </w:rPr>
        <w:t>Saidaiah Bandi, Dr.</w:t>
      </w:r>
      <w:r w:rsidR="009E661D">
        <w:rPr>
          <w:b/>
        </w:rPr>
        <w:t xml:space="preserve"> </w:t>
      </w:r>
      <w:r>
        <w:rPr>
          <w:b/>
        </w:rPr>
        <w:t>A.</w:t>
      </w:r>
      <w:r w:rsidR="009E661D">
        <w:rPr>
          <w:b/>
        </w:rPr>
        <w:t xml:space="preserve"> </w:t>
      </w:r>
      <w:r>
        <w:rPr>
          <w:b/>
        </w:rPr>
        <w:t>Sudhakar, Dr.</w:t>
      </w:r>
      <w:r w:rsidR="00F203C4">
        <w:rPr>
          <w:b/>
        </w:rPr>
        <w:t xml:space="preserve"> </w:t>
      </w:r>
      <w:r>
        <w:rPr>
          <w:b/>
        </w:rPr>
        <w:t xml:space="preserve">K.Padma Raju, </w:t>
      </w:r>
      <w:r>
        <w:rPr>
          <w:rStyle w:val="Strong"/>
          <w:color w:val="000000"/>
        </w:rPr>
        <w:t>“</w:t>
      </w:r>
      <w:r>
        <w:rPr>
          <w:rStyle w:val="Strong"/>
          <w:b w:val="0"/>
          <w:color w:val="000000"/>
        </w:rPr>
        <w:t>Modeling and Analysis of CPW-fed Planar Trapezoidal Monopole antenna for Mobile Communication Applications”, ANU Journal of ENGINEERING &amp; TECHONOLOGY, Volume 1, Number 1, June 2009</w:t>
      </w:r>
      <w:r>
        <w:rPr>
          <w:rStyle w:val="Strong"/>
          <w:color w:val="000000"/>
        </w:rPr>
        <w:t>.</w:t>
      </w:r>
    </w:p>
    <w:p w:rsidR="00512749" w:rsidRDefault="00485316">
      <w:pPr>
        <w:numPr>
          <w:ilvl w:val="0"/>
          <w:numId w:val="8"/>
        </w:numPr>
        <w:shd w:val="clear" w:color="auto" w:fill="FFFFFF"/>
        <w:spacing w:line="360" w:lineRule="auto"/>
        <w:ind w:left="720" w:hanging="540"/>
        <w:jc w:val="both"/>
        <w:rPr>
          <w:szCs w:val="26"/>
        </w:rPr>
      </w:pPr>
      <w:r>
        <w:rPr>
          <w:b/>
          <w:bCs/>
          <w:szCs w:val="26"/>
        </w:rPr>
        <w:t>B.</w:t>
      </w:r>
      <w:r w:rsidR="003D0A30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Saidaiah,</w:t>
      </w:r>
      <w:r>
        <w:rPr>
          <w:b/>
          <w:bCs/>
        </w:rPr>
        <w:t> A.</w:t>
      </w:r>
      <w:r w:rsidR="003D0A30">
        <w:rPr>
          <w:b/>
          <w:bCs/>
        </w:rPr>
        <w:t xml:space="preserve"> </w:t>
      </w:r>
      <w:r>
        <w:rPr>
          <w:b/>
          <w:bCs/>
        </w:rPr>
        <w:t>Sudhakar</w:t>
      </w:r>
      <w:r>
        <w:rPr>
          <w:b/>
          <w:bCs/>
          <w:szCs w:val="26"/>
        </w:rPr>
        <w:t>, K.</w:t>
      </w:r>
      <w:r w:rsidR="003D0A30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Padma Raju</w:t>
      </w:r>
      <w:r>
        <w:rPr>
          <w:szCs w:val="26"/>
        </w:rPr>
        <w:t xml:space="preserve">, “Modeling and Analysis of an Efficient Bow- Tie Antenna for UWB Applications”, Published in the Proceedings of International Conference on Advances in Computing, Control, and Telecommunication Technologies, pp. 376-379, Dec 28-29, 2009 in Trivandrum, Kerala, India. Published in </w:t>
      </w:r>
      <w:r>
        <w:rPr>
          <w:b/>
          <w:szCs w:val="26"/>
        </w:rPr>
        <w:t>IEEE Xplore digital library</w:t>
      </w:r>
      <w:r>
        <w:rPr>
          <w:szCs w:val="26"/>
        </w:rPr>
        <w:t xml:space="preserve"> 978-0-7695-3915-7/09 © </w:t>
      </w:r>
      <w:r>
        <w:rPr>
          <w:b/>
          <w:bCs/>
          <w:szCs w:val="26"/>
        </w:rPr>
        <w:t>2009 IEEE</w:t>
      </w:r>
      <w:r>
        <w:rPr>
          <w:szCs w:val="26"/>
        </w:rPr>
        <w:t xml:space="preserve"> DOI 10.1109/ACT.2009.99.</w:t>
      </w:r>
    </w:p>
    <w:p w:rsidR="00512749" w:rsidRDefault="00485316">
      <w:pPr>
        <w:numPr>
          <w:ilvl w:val="0"/>
          <w:numId w:val="8"/>
        </w:numPr>
        <w:shd w:val="clear" w:color="auto" w:fill="FFFFFF"/>
        <w:spacing w:line="360" w:lineRule="auto"/>
        <w:ind w:left="720" w:hanging="540"/>
        <w:jc w:val="both"/>
        <w:rPr>
          <w:szCs w:val="26"/>
        </w:rPr>
      </w:pPr>
      <w:r>
        <w:rPr>
          <w:b/>
          <w:bCs/>
          <w:szCs w:val="26"/>
        </w:rPr>
        <w:lastRenderedPageBreak/>
        <w:t>Saidaiah Bandi,</w:t>
      </w:r>
      <w:r>
        <w:rPr>
          <w:b/>
          <w:bCs/>
        </w:rPr>
        <w:t> A. Sudhakar</w:t>
      </w:r>
      <w:r>
        <w:rPr>
          <w:b/>
          <w:bCs/>
          <w:szCs w:val="26"/>
        </w:rPr>
        <w:t>, K.Padma Raju</w:t>
      </w:r>
      <w:r>
        <w:rPr>
          <w:szCs w:val="26"/>
        </w:rPr>
        <w:t xml:space="preserve"> “ Design of CPW-fed Planar Trapezoidal Monopole”, Published in the proceedings of National Conference on Signal Processing &amp; Communication Systems, </w:t>
      </w:r>
      <w:r>
        <w:rPr>
          <w:b/>
          <w:bCs/>
          <w:szCs w:val="26"/>
        </w:rPr>
        <w:t>NCSPCS 2010</w:t>
      </w:r>
      <w:r>
        <w:rPr>
          <w:szCs w:val="26"/>
        </w:rPr>
        <w:t>,pp 237- 240, Feb 25-26, 2010, organized by RVR &amp; JC College of Engineering, Guntur-19, AP, INDIA.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  <w:rPr>
          <w:b/>
          <w:u w:val="single"/>
        </w:rPr>
      </w:pPr>
      <w:r>
        <w:rPr>
          <w:b/>
          <w:bCs/>
        </w:rPr>
        <w:t>B.Saidaiah, A.Sudhakar, K. Padma Raju,</w:t>
      </w:r>
      <w:r>
        <w:t>"Circular Disk Monopole Antenna for Broad Band Applications", International Journal of Scientific and Research Publications (</w:t>
      </w:r>
      <w:r>
        <w:rPr>
          <w:b/>
          <w:bCs/>
        </w:rPr>
        <w:t>IJSRP),</w:t>
      </w:r>
      <w:r>
        <w:t xml:space="preserve"> Volume 2, Issue 6, June 2012, ISSN 2250-3153, Impact Factor: 2.07.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</w:pPr>
      <w:r>
        <w:rPr>
          <w:b/>
        </w:rPr>
        <w:t xml:space="preserve">Saidaiah Bandi, Anjaneyulu Badugu, N.Ananda Rao, Satish Kanapala, </w:t>
      </w:r>
      <w:r>
        <w:t xml:space="preserve">“Design of Rectangular Printed Micro strip Antenna for UWB Applications”, </w:t>
      </w:r>
      <w:r>
        <w:rPr>
          <w:b/>
        </w:rPr>
        <w:t>International Conference on Communications, Networking and Signal Processing, ICCNASP-2013</w:t>
      </w:r>
      <w:r>
        <w:t xml:space="preserve">, 19-21 September, 2013 at </w:t>
      </w:r>
      <w:r>
        <w:rPr>
          <w:b/>
        </w:rPr>
        <w:t>VIT University</w:t>
      </w:r>
      <w:r>
        <w:t>, Vellore.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  <w:rPr>
          <w:b/>
        </w:rPr>
      </w:pPr>
      <w:r>
        <w:rPr>
          <w:b/>
        </w:rPr>
        <w:t>B.Saidaiah , B.Eswaramma, “</w:t>
      </w:r>
      <w:r>
        <w:t>Linear Multiuser Detectors for Synchronous Direct Sequence Code Division Multiple Access Channels” International Journal of Scientific Research in Computer Science Applications and Management Studies,</w:t>
      </w:r>
      <w:r>
        <w:rPr>
          <w:rStyle w:val="Strong"/>
          <w:color w:val="000000"/>
        </w:rPr>
        <w:t>Volume 4, Issue 1 (January 2015).</w:t>
      </w:r>
    </w:p>
    <w:p w:rsidR="00512749" w:rsidRDefault="00485316">
      <w:pPr>
        <w:numPr>
          <w:ilvl w:val="0"/>
          <w:numId w:val="8"/>
        </w:numPr>
        <w:shd w:val="clear" w:color="auto" w:fill="FFFFFF"/>
        <w:spacing w:line="360" w:lineRule="auto"/>
        <w:ind w:left="720" w:hanging="540"/>
        <w:jc w:val="both"/>
      </w:pPr>
      <w:r>
        <w:rPr>
          <w:b/>
          <w:bCs/>
        </w:rPr>
        <w:t>Saidaiah Bandi, A.Sudhakar, K. Padma Raju</w:t>
      </w:r>
      <w:r>
        <w:t>, A Tri Shaped Printed Patch Antenna For UWB Applications, International Journal of Applied Engineering Research (</w:t>
      </w:r>
      <w:r>
        <w:rPr>
          <w:b/>
          <w:bCs/>
        </w:rPr>
        <w:t>IJAER</w:t>
      </w:r>
      <w:r>
        <w:t xml:space="preserve">), Volume 10, Number 8 (2015), </w:t>
      </w:r>
      <w:r w:rsidR="006F019F">
        <w:t>PP</w:t>
      </w:r>
      <w:r>
        <w:t xml:space="preserve">.20429-20439, ISSN 0973-4562, </w:t>
      </w:r>
      <w:r>
        <w:rPr>
          <w:b/>
        </w:rPr>
        <w:t>(SCOPUS)</w:t>
      </w:r>
      <w:r>
        <w:t xml:space="preserve"> Impact Factor: 0.13.</w:t>
      </w:r>
    </w:p>
    <w:p w:rsidR="00512749" w:rsidRDefault="00485316">
      <w:pPr>
        <w:numPr>
          <w:ilvl w:val="0"/>
          <w:numId w:val="8"/>
        </w:numPr>
        <w:shd w:val="clear" w:color="auto" w:fill="FFFFFF"/>
        <w:spacing w:line="360" w:lineRule="auto"/>
        <w:ind w:left="720" w:hanging="540"/>
        <w:jc w:val="both"/>
      </w:pPr>
      <w:r>
        <w:rPr>
          <w:b/>
          <w:bCs/>
        </w:rPr>
        <w:t xml:space="preserve">B. Saidaiah, A. Sudhakar, K. Padma Raju, </w:t>
      </w:r>
      <w:r>
        <w:t>“</w:t>
      </w:r>
      <w:r>
        <w:rPr>
          <w:color w:val="000000"/>
          <w:shd w:val="clear" w:color="auto" w:fill="FFFFFF"/>
        </w:rPr>
        <w:t xml:space="preserve">A New Olympic Ring Shaped Antenna for UWB Applications”, </w:t>
      </w:r>
      <w:r>
        <w:rPr>
          <w:shd w:val="clear" w:color="auto" w:fill="FFFFFF"/>
        </w:rPr>
        <w:t>Engineering, Technology &amp; Applied Science Research (</w:t>
      </w:r>
      <w:r>
        <w:rPr>
          <w:rStyle w:val="Emphasis"/>
          <w:shd w:val="clear" w:color="auto" w:fill="FFFFFF"/>
        </w:rPr>
        <w:t>ETASR</w:t>
      </w:r>
      <w:r>
        <w:rPr>
          <w:shd w:val="clear" w:color="auto" w:fill="FFFFFF"/>
        </w:rPr>
        <w:t xml:space="preserve">), </w:t>
      </w:r>
      <w:r>
        <w:rPr>
          <w:rStyle w:val="Strong"/>
          <w:color w:val="000000"/>
        </w:rPr>
        <w:t>Volume 6, Number 3 (2016) pp. 1010-1012.</w:t>
      </w:r>
      <w:r w:rsidR="003E1BDD">
        <w:rPr>
          <w:rStyle w:val="Strong"/>
          <w:color w:val="000000"/>
        </w:rPr>
        <w:t xml:space="preserve"> </w:t>
      </w:r>
      <w:r>
        <w:rPr>
          <w:rStyle w:val="Strong"/>
          <w:color w:val="000000"/>
        </w:rPr>
        <w:t>ISSN</w:t>
      </w:r>
      <w:r>
        <w:rPr>
          <w:shd w:val="clear" w:color="auto" w:fill="FFFFFF"/>
        </w:rPr>
        <w:t>2241-4487</w:t>
      </w:r>
      <w:r>
        <w:rPr>
          <w:color w:val="545454"/>
          <w:shd w:val="clear" w:color="auto" w:fill="FFFFFF"/>
        </w:rPr>
        <w:t xml:space="preserve">, </w:t>
      </w:r>
      <w:r>
        <w:rPr>
          <w:b/>
          <w:shd w:val="clear" w:color="auto" w:fill="FFFFFF"/>
        </w:rPr>
        <w:t>(</w:t>
      </w:r>
      <w:r>
        <w:rPr>
          <w:rStyle w:val="Emphasis"/>
          <w:shd w:val="clear" w:color="auto" w:fill="FFFFFF"/>
        </w:rPr>
        <w:t>Thomson Reuters</w:t>
      </w:r>
      <w:r>
        <w:rPr>
          <w:b/>
          <w:color w:val="545454"/>
          <w:shd w:val="clear" w:color="auto" w:fill="FFFFFF"/>
        </w:rPr>
        <w:t>)</w:t>
      </w:r>
      <w:r>
        <w:t>Impact Factor: 1.223.</w:t>
      </w:r>
    </w:p>
    <w:p w:rsidR="00512749" w:rsidRPr="00D26F44" w:rsidRDefault="00485316">
      <w:pPr>
        <w:numPr>
          <w:ilvl w:val="0"/>
          <w:numId w:val="8"/>
        </w:numPr>
        <w:spacing w:line="360" w:lineRule="auto"/>
        <w:ind w:left="720" w:hanging="540"/>
        <w:jc w:val="both"/>
        <w:rPr>
          <w:b/>
          <w:sz w:val="22"/>
        </w:rPr>
      </w:pPr>
      <w:r>
        <w:rPr>
          <w:b/>
          <w:bCs/>
        </w:rPr>
        <w:t>Saidaiah Bandi, A. Sudhakar, K. Padma Raju</w:t>
      </w:r>
      <w:r>
        <w:t>, “</w:t>
      </w:r>
      <w:r>
        <w:rPr>
          <w:color w:val="000000"/>
          <w:shd w:val="clear" w:color="auto" w:fill="FFFFFF"/>
        </w:rPr>
        <w:t xml:space="preserve">A Microstrip Rectangle Carpet Shaped Fractal Antenna for UWB Applications”, </w:t>
      </w:r>
      <w:r>
        <w:rPr>
          <w:shd w:val="clear" w:color="auto" w:fill="FFFFFF"/>
        </w:rPr>
        <w:t>International Journal on Communications Antenna and Propagation (</w:t>
      </w:r>
      <w:r>
        <w:rPr>
          <w:rStyle w:val="Emphasis"/>
          <w:shd w:val="clear" w:color="auto" w:fill="FFFFFF"/>
        </w:rPr>
        <w:t>IRECAP</w:t>
      </w:r>
      <w:r>
        <w:rPr>
          <w:b/>
          <w:i/>
          <w:shd w:val="clear" w:color="auto" w:fill="FFFFFF"/>
        </w:rPr>
        <w:t>)</w:t>
      </w:r>
      <w:r>
        <w:rPr>
          <w:i/>
          <w:shd w:val="clear" w:color="auto" w:fill="FFFFFF"/>
        </w:rPr>
        <w:t>,</w:t>
      </w:r>
      <w:r>
        <w:rPr>
          <w:rStyle w:val="Strong"/>
          <w:color w:val="000000"/>
        </w:rPr>
        <w:t>Volume</w:t>
      </w:r>
      <w:r w:rsidR="00464C17">
        <w:rPr>
          <w:rStyle w:val="Strong"/>
          <w:color w:val="000000"/>
        </w:rPr>
        <w:t>-</w:t>
      </w:r>
      <w:r>
        <w:rPr>
          <w:rStyle w:val="Strong"/>
          <w:color w:val="000000"/>
        </w:rPr>
        <w:t>6, Number</w:t>
      </w:r>
      <w:r w:rsidR="00464C17">
        <w:rPr>
          <w:rStyle w:val="Strong"/>
          <w:color w:val="000000"/>
        </w:rPr>
        <w:t xml:space="preserve">-2, </w:t>
      </w:r>
      <w:r>
        <w:rPr>
          <w:rStyle w:val="Strong"/>
          <w:color w:val="000000"/>
        </w:rPr>
        <w:t xml:space="preserve">(2016) </w:t>
      </w:r>
      <w:r w:rsidR="00464C17">
        <w:rPr>
          <w:rStyle w:val="Strong"/>
          <w:color w:val="000000"/>
        </w:rPr>
        <w:t>PP:</w:t>
      </w:r>
      <w:r>
        <w:rPr>
          <w:rStyle w:val="Strong"/>
          <w:color w:val="000000"/>
        </w:rPr>
        <w:t>111-115, ISSN</w:t>
      </w:r>
      <w:r w:rsidR="00464C17">
        <w:rPr>
          <w:rStyle w:val="Strong"/>
          <w:color w:val="000000"/>
        </w:rPr>
        <w:t>:</w:t>
      </w:r>
      <w:r>
        <w:rPr>
          <w:color w:val="000000"/>
          <w:shd w:val="clear" w:color="auto" w:fill="FFFFFF"/>
        </w:rPr>
        <w:t>2039-5086</w:t>
      </w:r>
      <w:r>
        <w:rPr>
          <w:color w:val="545454"/>
          <w:shd w:val="clear" w:color="auto" w:fill="FFFFFF"/>
        </w:rPr>
        <w:t>,</w:t>
      </w:r>
      <w:r>
        <w:rPr>
          <w:b/>
        </w:rPr>
        <w:t>(SCOPUS),</w:t>
      </w:r>
      <w:r w:rsidR="00D26F44">
        <w:rPr>
          <w:b/>
        </w:rPr>
        <w:t xml:space="preserve"> </w:t>
      </w:r>
      <w:r w:rsidRPr="00D26F44">
        <w:rPr>
          <w:sz w:val="22"/>
        </w:rPr>
        <w:t>Impact Factor: 0.62.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  <w:rPr>
          <w:b/>
        </w:rPr>
      </w:pPr>
      <w:r>
        <w:rPr>
          <w:szCs w:val="22"/>
        </w:rPr>
        <w:t xml:space="preserve">Kocherla Lakshmi Madhuri, Malladi Aparna, Kojja Priyanka, Kona Mounika, </w:t>
      </w:r>
      <w:r>
        <w:rPr>
          <w:b/>
          <w:szCs w:val="22"/>
        </w:rPr>
        <w:t>Saidaiah Bandi “</w:t>
      </w:r>
      <w:r>
        <w:rPr>
          <w:szCs w:val="40"/>
        </w:rPr>
        <w:t xml:space="preserve">Rectangular Ring Microstrip Patch Antenna for Wimax Applications”, </w:t>
      </w:r>
      <w:r>
        <w:rPr>
          <w:color w:val="000000"/>
          <w:shd w:val="clear" w:color="auto" w:fill="FFFFFF"/>
        </w:rPr>
        <w:t>Iconic</w:t>
      </w:r>
      <w:r>
        <w:rPr>
          <w:shd w:val="clear" w:color="auto" w:fill="FFFFFF"/>
        </w:rPr>
        <w:t xml:space="preserve"> Research and Engineering Journals (IRE Journals), Volume 1, Issue 8, PP.63-70. ISSN 2456-8880.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  <w:rPr>
          <w:b/>
        </w:rPr>
      </w:pPr>
      <w:r>
        <w:rPr>
          <w:bCs/>
          <w:sz w:val="23"/>
          <w:szCs w:val="23"/>
        </w:rPr>
        <w:t>C</w:t>
      </w:r>
      <w:r>
        <w:t xml:space="preserve">h. Venkata Ramana, G. Sai Gowtham, Gokaneswar Das, B. Tarun Teja, </w:t>
      </w:r>
      <w:r>
        <w:rPr>
          <w:b/>
        </w:rPr>
        <w:t>B. Saidaiah</w:t>
      </w:r>
      <w:r>
        <w:rPr>
          <w:szCs w:val="22"/>
        </w:rPr>
        <w:t>, “</w:t>
      </w:r>
      <w:r>
        <w:rPr>
          <w:szCs w:val="40"/>
        </w:rPr>
        <w:t xml:space="preserve">Face Counter Using Matlab”, </w:t>
      </w:r>
      <w:r>
        <w:t>International Journal for Research &amp; Development in Technology (</w:t>
      </w:r>
      <w:r>
        <w:rPr>
          <w:bCs/>
          <w:sz w:val="23"/>
          <w:szCs w:val="23"/>
        </w:rPr>
        <w:t>IJRDT), Volume 9, Issue 3, March-2018, PP 17-20, ISSN</w:t>
      </w:r>
      <w:r>
        <w:rPr>
          <w:shd w:val="clear" w:color="auto" w:fill="FFFFFF"/>
        </w:rPr>
        <w:t xml:space="preserve"> 2349-3585.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  <w:rPr>
          <w:b/>
        </w:rPr>
      </w:pPr>
      <w:r>
        <w:rPr>
          <w:b/>
          <w:shd w:val="clear" w:color="auto" w:fill="FFFFFF"/>
        </w:rPr>
        <w:t>B. Saidaiah</w:t>
      </w:r>
      <w:r>
        <w:rPr>
          <w:shd w:val="clear" w:color="auto" w:fill="FFFFFF"/>
        </w:rPr>
        <w:t xml:space="preserve">, Sivaditya Vardhan Borra, Satyanarayana Dhupati, Hemanth Bandreddy, “IOT Based Smart-Cart with Item Count”, </w:t>
      </w:r>
      <w:r>
        <w:rPr>
          <w:rFonts w:eastAsiaTheme="minorHAnsi"/>
        </w:rPr>
        <w:t>International Research Journal of Engineering and Management Studies (IRJEMS), Volume 3, Issue 3, March-2019, PP 1-4, ISSN 2395-0126.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  <w:rPr>
          <w:b/>
        </w:rPr>
      </w:pPr>
      <w:r>
        <w:t xml:space="preserve">Dr. </w:t>
      </w:r>
      <w:r>
        <w:rPr>
          <w:b/>
        </w:rPr>
        <w:t>Saidaiah Bandi</w:t>
      </w:r>
      <w:r>
        <w:t>, M. Sai Nath Chowdary, N. Naga Manikanta, M. Vinay Kumar, P. Dinesh, “GPS Based Self Protection System for Women”, ICONIC RESEARCH AND ENGINEERING JOURNALS (IRE Journals), Volume 3, Issue 9, March-2020, PP 220-224, ISSN: 2456-8880.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</w:pPr>
      <w:r>
        <w:lastRenderedPageBreak/>
        <w:t xml:space="preserve">Dr. </w:t>
      </w:r>
      <w:r>
        <w:rPr>
          <w:b/>
        </w:rPr>
        <w:t>Saidaiah Bandi</w:t>
      </w:r>
      <w:r>
        <w:t xml:space="preserve">, Davuluri Bhargav, Jannu Surendra, Chodavarapu Venkata Sai, Gogineni Harsha Vardhan, “Frequency Reconfigurable Antenna for WLAN and X-band Applications”, International Research Journal of Engineering and Technology (IRJET), Volume: 07, Issue: 03, Mar 2020, PP 1-5, ISSN: 2395-0056. 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</w:pPr>
      <w:r>
        <w:t xml:space="preserve">Ravi Kumar Kota, G Amar Tej, Sk. Mastanbi, Dr. M S.Babu, </w:t>
      </w:r>
      <w:r>
        <w:rPr>
          <w:b/>
        </w:rPr>
        <w:t>Dr. B. Saidaiah</w:t>
      </w:r>
      <w:r>
        <w:t xml:space="preserve">, “Performance of Object Queries over Multisensor Object-Tracking Using IoT”, International Journal of Future Generation Communication and Networking, </w:t>
      </w:r>
      <w:r>
        <w:rPr>
          <w:b/>
        </w:rPr>
        <w:t xml:space="preserve">(SCOPUS) </w:t>
      </w:r>
      <w:r>
        <w:t xml:space="preserve">Volume: 13, Issue No: 03, 2020, PP 3780-3787, ISSN: 2233-7857. </w:t>
      </w:r>
    </w:p>
    <w:p w:rsidR="00512749" w:rsidRDefault="00485316">
      <w:pPr>
        <w:numPr>
          <w:ilvl w:val="0"/>
          <w:numId w:val="8"/>
        </w:numPr>
        <w:spacing w:line="360" w:lineRule="auto"/>
        <w:ind w:left="720" w:hanging="540"/>
        <w:jc w:val="both"/>
      </w:pPr>
      <w:r>
        <w:t xml:space="preserve">T. Sai Pranay, </w:t>
      </w:r>
      <w:r w:rsidRPr="001834D0">
        <w:rPr>
          <w:b/>
        </w:rPr>
        <w:t>Dr B.Saidaiah</w:t>
      </w:r>
      <w:r>
        <w:t xml:space="preserve"> “ A New Approach IOT Based Combined Remote Health Monitoring and Home Automation System” Journal of Engineering Sciences, (UGC CARE) Volume: 12, Issue No: 09, Sept-2021, PP 289-292, ISSN: 0377-9254. </w:t>
      </w:r>
    </w:p>
    <w:p w:rsidR="00A30813" w:rsidRDefault="00E74944" w:rsidP="00A30813">
      <w:pPr>
        <w:numPr>
          <w:ilvl w:val="0"/>
          <w:numId w:val="8"/>
        </w:numPr>
        <w:spacing w:line="360" w:lineRule="auto"/>
        <w:ind w:left="720" w:hanging="540"/>
        <w:jc w:val="both"/>
      </w:pPr>
      <w:r w:rsidRPr="001834D0">
        <w:rPr>
          <w:b/>
        </w:rPr>
        <w:t xml:space="preserve">Dr. </w:t>
      </w:r>
      <w:r w:rsidR="00A30813" w:rsidRPr="001834D0">
        <w:rPr>
          <w:b/>
        </w:rPr>
        <w:t>Saidaiah</w:t>
      </w:r>
      <w:r w:rsidRPr="001834D0">
        <w:rPr>
          <w:b/>
        </w:rPr>
        <w:t xml:space="preserve"> Bandi</w:t>
      </w:r>
      <w:r>
        <w:t xml:space="preserve">, </w:t>
      </w:r>
      <w:r w:rsidRPr="00E74944">
        <w:rPr>
          <w:bCs/>
          <w:color w:val="000000"/>
        </w:rPr>
        <w:t>Dr. Dola Sanjay.S</w:t>
      </w:r>
      <w:r w:rsidRPr="00E74944">
        <w:t xml:space="preserve">, </w:t>
      </w:r>
      <w:r w:rsidRPr="00E74944">
        <w:rPr>
          <w:bCs/>
          <w:color w:val="000000"/>
        </w:rPr>
        <w:t>G.Tejaswi</w:t>
      </w:r>
      <w:r w:rsidRPr="00E74944">
        <w:t xml:space="preserve">, </w:t>
      </w:r>
      <w:r w:rsidRPr="00E74944">
        <w:rPr>
          <w:bCs/>
          <w:color w:val="000000"/>
        </w:rPr>
        <w:t>G.Lakshmi Prasanna</w:t>
      </w:r>
      <w:r w:rsidRPr="00E74944">
        <w:t xml:space="preserve">, </w:t>
      </w:r>
      <w:r w:rsidRPr="00E74944">
        <w:rPr>
          <w:bCs/>
          <w:color w:val="000000"/>
        </w:rPr>
        <w:t>J.Naga Satyadeep</w:t>
      </w:r>
      <w:r w:rsidRPr="00E74944">
        <w:t xml:space="preserve">, </w:t>
      </w:r>
      <w:r w:rsidRPr="00E74944">
        <w:rPr>
          <w:bCs/>
          <w:color w:val="000000"/>
        </w:rPr>
        <w:t>M.Srinivas</w:t>
      </w:r>
      <w:r w:rsidRPr="00E74944">
        <w:t xml:space="preserve">  </w:t>
      </w:r>
      <w:r w:rsidR="00A30813" w:rsidRPr="00E74944">
        <w:t xml:space="preserve"> “</w:t>
      </w:r>
      <w:r w:rsidR="00ED6394" w:rsidRPr="00E74944">
        <w:rPr>
          <w:rStyle w:val="fontstyle01"/>
          <w:b w:val="0"/>
        </w:rPr>
        <w:t>GSM B</w:t>
      </w:r>
      <w:r>
        <w:rPr>
          <w:rStyle w:val="fontstyle01"/>
          <w:b w:val="0"/>
        </w:rPr>
        <w:t>ased</w:t>
      </w:r>
      <w:r w:rsidR="00ED6394" w:rsidRPr="00E74944">
        <w:rPr>
          <w:rStyle w:val="fontstyle01"/>
          <w:b w:val="0"/>
        </w:rPr>
        <w:t xml:space="preserve"> A</w:t>
      </w:r>
      <w:r>
        <w:rPr>
          <w:rStyle w:val="fontstyle01"/>
          <w:b w:val="0"/>
        </w:rPr>
        <w:t>utomatic Security System</w:t>
      </w:r>
      <w:r w:rsidR="00A30813">
        <w:t xml:space="preserve">” </w:t>
      </w:r>
      <w:r w:rsidR="00FE0EB2" w:rsidRPr="00FE0EB2">
        <w:rPr>
          <w:bCs/>
        </w:rPr>
        <w:t>Anveshana’s International Journal of Research in Engineering and Applied Sciences</w:t>
      </w:r>
      <w:r w:rsidR="00A30813">
        <w:t xml:space="preserve">, Volume: </w:t>
      </w:r>
      <w:r w:rsidR="00FE0EB2">
        <w:t>7</w:t>
      </w:r>
      <w:r w:rsidR="00A30813">
        <w:t xml:space="preserve">, Issue No: </w:t>
      </w:r>
      <w:r w:rsidR="00FE0EB2">
        <w:t>6</w:t>
      </w:r>
      <w:r w:rsidR="00A30813">
        <w:t xml:space="preserve">, </w:t>
      </w:r>
      <w:r w:rsidR="00E42C7E">
        <w:t>June</w:t>
      </w:r>
      <w:r w:rsidR="00A30813">
        <w:t>-202</w:t>
      </w:r>
      <w:r w:rsidR="00E42C7E">
        <w:t xml:space="preserve">2, PP </w:t>
      </w:r>
      <w:r w:rsidR="00A30813">
        <w:t>2</w:t>
      </w:r>
      <w:r w:rsidR="00E42C7E">
        <w:t>5</w:t>
      </w:r>
      <w:r w:rsidR="00A30813">
        <w:t>-2</w:t>
      </w:r>
      <w:r w:rsidR="00E42C7E">
        <w:t>7</w:t>
      </w:r>
      <w:r w:rsidR="00A30813">
        <w:t xml:space="preserve">, ISSN: </w:t>
      </w:r>
      <w:r w:rsidR="00E42C7E">
        <w:t>2455-6300</w:t>
      </w:r>
      <w:r w:rsidR="00A30813">
        <w:t xml:space="preserve">. </w:t>
      </w:r>
    </w:p>
    <w:p w:rsidR="003624E0" w:rsidRDefault="003624E0" w:rsidP="003624E0">
      <w:pPr>
        <w:numPr>
          <w:ilvl w:val="0"/>
          <w:numId w:val="8"/>
        </w:numPr>
        <w:spacing w:line="360" w:lineRule="auto"/>
        <w:ind w:left="720" w:hanging="540"/>
        <w:jc w:val="both"/>
      </w:pPr>
      <w:r w:rsidRPr="001834D0">
        <w:rPr>
          <w:b/>
        </w:rPr>
        <w:t>Dr. Saidaiah Bandi</w:t>
      </w:r>
      <w:r>
        <w:t xml:space="preserve">, </w:t>
      </w:r>
      <w:r w:rsidRPr="00E74944">
        <w:rPr>
          <w:bCs/>
          <w:color w:val="000000"/>
        </w:rPr>
        <w:t>Dr. Dola Sanjay.S</w:t>
      </w:r>
      <w:r w:rsidRPr="00E74944">
        <w:t xml:space="preserve">, </w:t>
      </w:r>
      <w:r w:rsidR="00AD1FE9" w:rsidRPr="009B181F">
        <w:rPr>
          <w:bCs/>
          <w:color w:val="000000"/>
        </w:rPr>
        <w:t>P. Triveni</w:t>
      </w:r>
      <w:r w:rsidRPr="009B181F">
        <w:t xml:space="preserve">, </w:t>
      </w:r>
      <w:r w:rsidR="00AD1FE9" w:rsidRPr="009B181F">
        <w:rPr>
          <w:bCs/>
          <w:color w:val="000000"/>
        </w:rPr>
        <w:t>V. Naga Deepika</w:t>
      </w:r>
      <w:r w:rsidRPr="009B181F">
        <w:t xml:space="preserve">, </w:t>
      </w:r>
      <w:r w:rsidR="00AD1FE9" w:rsidRPr="009B181F">
        <w:rPr>
          <w:bCs/>
          <w:color w:val="000000"/>
        </w:rPr>
        <w:t>V. Kali Krishna Nikhil</w:t>
      </w:r>
      <w:r w:rsidR="00AD1FE9" w:rsidRPr="009B181F">
        <w:t xml:space="preserve"> </w:t>
      </w:r>
      <w:r w:rsidR="00AD1FE9" w:rsidRPr="009B181F">
        <w:rPr>
          <w:bCs/>
          <w:color w:val="000000"/>
        </w:rPr>
        <w:t>Venkata Naga siva sai</w:t>
      </w:r>
      <w:r w:rsidR="00AD1FE9" w:rsidRPr="009B181F">
        <w:t xml:space="preserve"> </w:t>
      </w:r>
      <w:r w:rsidRPr="009B181F">
        <w:t>“</w:t>
      </w:r>
      <w:r w:rsidR="009B181F" w:rsidRPr="009B181F">
        <w:rPr>
          <w:rStyle w:val="fontstyle01"/>
          <w:b w:val="0"/>
          <w:sz w:val="24"/>
        </w:rPr>
        <w:t>Design and Simulation of Ultra Wide and Narrow Band Antenna for C-Band and X-Band Applications</w:t>
      </w:r>
      <w:r>
        <w:t xml:space="preserve">” </w:t>
      </w:r>
      <w:r w:rsidRPr="00FE0EB2">
        <w:rPr>
          <w:bCs/>
        </w:rPr>
        <w:t>Anveshana’s International Journal of Research in Engineering and Applied Sciences</w:t>
      </w:r>
      <w:r>
        <w:t xml:space="preserve">, Volume: 7, Issue No: 6, June-2022, PP </w:t>
      </w:r>
      <w:r w:rsidR="00E352D3">
        <w:t>46-49</w:t>
      </w:r>
      <w:r>
        <w:t xml:space="preserve">, ISSN: 2455-6300. </w:t>
      </w:r>
    </w:p>
    <w:p w:rsidR="003624E0" w:rsidRDefault="003624E0" w:rsidP="003624E0">
      <w:pPr>
        <w:numPr>
          <w:ilvl w:val="0"/>
          <w:numId w:val="8"/>
        </w:numPr>
        <w:spacing w:line="360" w:lineRule="auto"/>
        <w:ind w:left="720" w:hanging="540"/>
        <w:jc w:val="both"/>
      </w:pPr>
      <w:r w:rsidRPr="001834D0">
        <w:rPr>
          <w:b/>
        </w:rPr>
        <w:t>Dr. Saidaiah Bandi</w:t>
      </w:r>
      <w:r>
        <w:t xml:space="preserve">, </w:t>
      </w:r>
      <w:r w:rsidRPr="00E74944">
        <w:rPr>
          <w:bCs/>
          <w:color w:val="000000"/>
        </w:rPr>
        <w:t>Dr. Dola Sanjay.S</w:t>
      </w:r>
      <w:r w:rsidRPr="00E74944">
        <w:t xml:space="preserve">, </w:t>
      </w:r>
      <w:r w:rsidR="00816278" w:rsidRPr="00816278">
        <w:rPr>
          <w:bCs/>
          <w:color w:val="000000"/>
        </w:rPr>
        <w:t>S.Ravindra Mani</w:t>
      </w:r>
      <w:r w:rsidR="00816278">
        <w:rPr>
          <w:bCs/>
          <w:color w:val="000000"/>
        </w:rPr>
        <w:t xml:space="preserve"> </w:t>
      </w:r>
      <w:r w:rsidR="00816278" w:rsidRPr="00816278">
        <w:rPr>
          <w:bCs/>
          <w:color w:val="000000"/>
        </w:rPr>
        <w:t>Surabhi</w:t>
      </w:r>
      <w:r w:rsidRPr="00816278">
        <w:t xml:space="preserve">, </w:t>
      </w:r>
      <w:r w:rsidR="00816278" w:rsidRPr="00816278">
        <w:rPr>
          <w:bCs/>
          <w:color w:val="000000"/>
        </w:rPr>
        <w:t>S.Dinesh</w:t>
      </w:r>
      <w:r w:rsidRPr="00816278">
        <w:t xml:space="preserve">, </w:t>
      </w:r>
      <w:r w:rsidR="00816278" w:rsidRPr="00816278">
        <w:rPr>
          <w:bCs/>
          <w:color w:val="000000"/>
        </w:rPr>
        <w:t>P.Naga Anil Kumar</w:t>
      </w:r>
      <w:r w:rsidR="00816278" w:rsidRPr="00816278">
        <w:t xml:space="preserve">, </w:t>
      </w:r>
      <w:r w:rsidRPr="00816278">
        <w:t>“</w:t>
      </w:r>
      <w:r w:rsidR="00816278" w:rsidRPr="00816278">
        <w:rPr>
          <w:rStyle w:val="fontstyle01"/>
          <w:b w:val="0"/>
          <w:sz w:val="24"/>
        </w:rPr>
        <w:t>Foot-Step Power Generaton System</w:t>
      </w:r>
      <w:r>
        <w:t xml:space="preserve">” </w:t>
      </w:r>
      <w:r w:rsidRPr="00FE0EB2">
        <w:rPr>
          <w:bCs/>
        </w:rPr>
        <w:t>Anveshana’s International Journal of Research in Engineering and Applied Sciences</w:t>
      </w:r>
      <w:r>
        <w:t xml:space="preserve">, Volume: 7, Issue No: 6, June-2022, PP </w:t>
      </w:r>
      <w:r w:rsidR="00E00EFD">
        <w:t>57-60</w:t>
      </w:r>
      <w:r>
        <w:t xml:space="preserve">, ISSN: 2455-6300. </w:t>
      </w:r>
    </w:p>
    <w:p w:rsidR="00B86946" w:rsidRPr="00B86946" w:rsidRDefault="00B86946">
      <w:pPr>
        <w:spacing w:line="360" w:lineRule="auto"/>
        <w:rPr>
          <w:b/>
          <w:sz w:val="4"/>
        </w:rPr>
      </w:pPr>
    </w:p>
    <w:p w:rsidR="00512749" w:rsidRDefault="00485316">
      <w:pPr>
        <w:spacing w:line="360" w:lineRule="auto"/>
        <w:rPr>
          <w:b/>
        </w:rPr>
      </w:pPr>
      <w:r>
        <w:rPr>
          <w:b/>
          <w:sz w:val="28"/>
        </w:rPr>
        <w:t>FDP / Workshops Attended:</w:t>
      </w:r>
    </w:p>
    <w:p w:rsidR="009E29E0" w:rsidRPr="000D41CF" w:rsidRDefault="009E29E0">
      <w:pPr>
        <w:numPr>
          <w:ilvl w:val="0"/>
          <w:numId w:val="9"/>
        </w:numPr>
        <w:spacing w:line="360" w:lineRule="auto"/>
        <w:jc w:val="both"/>
        <w:rPr>
          <w:b/>
          <w:color w:val="FF0000"/>
        </w:rPr>
      </w:pPr>
      <w:r w:rsidRPr="000D41CF">
        <w:rPr>
          <w:color w:val="FF0000"/>
        </w:rPr>
        <w:t>Attended a One Week Faculty Development Program on “</w:t>
      </w:r>
      <w:r w:rsidR="003E1104" w:rsidRPr="000D41CF">
        <w:rPr>
          <w:color w:val="FF0000"/>
        </w:rPr>
        <w:t>Machine Learning using python through ICT</w:t>
      </w:r>
      <w:r w:rsidRPr="000D41CF">
        <w:rPr>
          <w:color w:val="FF0000"/>
        </w:rPr>
        <w:t>” at NRI Institute of Technology, Guntur from 28-03-2022 to 01-04-2022.</w:t>
      </w:r>
    </w:p>
    <w:p w:rsidR="00A85D04" w:rsidRPr="000D41CF" w:rsidRDefault="00A85D04" w:rsidP="00A85D04">
      <w:pPr>
        <w:numPr>
          <w:ilvl w:val="0"/>
          <w:numId w:val="9"/>
        </w:numPr>
        <w:spacing w:line="360" w:lineRule="auto"/>
        <w:jc w:val="both"/>
        <w:rPr>
          <w:b/>
          <w:color w:val="FF0000"/>
        </w:rPr>
      </w:pPr>
      <w:r w:rsidRPr="000D41CF">
        <w:rPr>
          <w:color w:val="FF0000"/>
        </w:rPr>
        <w:t>Attended a One Week Faculty Development Program on “</w:t>
      </w:r>
      <w:r w:rsidR="005C3436" w:rsidRPr="000D41CF">
        <w:rPr>
          <w:color w:val="FF0000"/>
        </w:rPr>
        <w:t>Intelligent Computing and Communications</w:t>
      </w:r>
      <w:r w:rsidRPr="000D41CF">
        <w:rPr>
          <w:color w:val="FF0000"/>
        </w:rPr>
        <w:t>”</w:t>
      </w:r>
      <w:r w:rsidR="005C3436" w:rsidRPr="000D41CF">
        <w:rPr>
          <w:color w:val="FF0000"/>
        </w:rPr>
        <w:t xml:space="preserve"> organized by Centre for Artificial Intelligence, Banasthali Vidyapith</w:t>
      </w:r>
      <w:r w:rsidRPr="000D41CF">
        <w:rPr>
          <w:color w:val="FF0000"/>
        </w:rPr>
        <w:t xml:space="preserve"> from 2</w:t>
      </w:r>
      <w:r w:rsidR="005C3436" w:rsidRPr="000D41CF">
        <w:rPr>
          <w:color w:val="FF0000"/>
        </w:rPr>
        <w:t>1</w:t>
      </w:r>
      <w:r w:rsidRPr="000D41CF">
        <w:rPr>
          <w:color w:val="FF0000"/>
        </w:rPr>
        <w:t xml:space="preserve">-03-2022 to </w:t>
      </w:r>
      <w:r w:rsidR="005C3436" w:rsidRPr="000D41CF">
        <w:rPr>
          <w:color w:val="FF0000"/>
        </w:rPr>
        <w:t>26-03</w:t>
      </w:r>
      <w:r w:rsidRPr="000D41CF">
        <w:rPr>
          <w:color w:val="FF0000"/>
        </w:rPr>
        <w:t>-2022.</w:t>
      </w:r>
    </w:p>
    <w:p w:rsidR="00512749" w:rsidRPr="000D41CF" w:rsidRDefault="00485316">
      <w:pPr>
        <w:numPr>
          <w:ilvl w:val="0"/>
          <w:numId w:val="9"/>
        </w:numPr>
        <w:spacing w:line="360" w:lineRule="auto"/>
        <w:jc w:val="both"/>
        <w:rPr>
          <w:b/>
          <w:color w:val="FF0000"/>
        </w:rPr>
      </w:pPr>
      <w:r w:rsidRPr="000D41CF">
        <w:rPr>
          <w:color w:val="FF0000"/>
        </w:rPr>
        <w:t>Attended a 5 -Days Online Faculty Development Program on “Applications of Machine Learning in Healthcare Technology” at Narayana Engineering College, Nellore from 22-02-2022 to 26-02-2022.</w:t>
      </w:r>
    </w:p>
    <w:p w:rsidR="003D0A30" w:rsidRPr="000D41CF" w:rsidRDefault="00A85D04" w:rsidP="00464C17">
      <w:pPr>
        <w:numPr>
          <w:ilvl w:val="0"/>
          <w:numId w:val="9"/>
        </w:numPr>
        <w:spacing w:line="360" w:lineRule="auto"/>
        <w:jc w:val="both"/>
        <w:rPr>
          <w:b/>
          <w:color w:val="FF0000"/>
        </w:rPr>
      </w:pPr>
      <w:r w:rsidRPr="000D41CF">
        <w:rPr>
          <w:color w:val="FF0000"/>
        </w:rPr>
        <w:t xml:space="preserve">Attended a </w:t>
      </w:r>
      <w:r w:rsidR="001A4281" w:rsidRPr="000D41CF">
        <w:rPr>
          <w:color w:val="FF0000"/>
        </w:rPr>
        <w:t>5-days International Workshop on “Modern Antenna Design and its Challenges”,</w:t>
      </w:r>
      <w:r w:rsidRPr="000D41CF">
        <w:rPr>
          <w:color w:val="FF0000"/>
        </w:rPr>
        <w:t xml:space="preserve"> </w:t>
      </w:r>
      <w:r w:rsidR="001A4281" w:rsidRPr="000D41CF">
        <w:rPr>
          <w:color w:val="FF0000"/>
        </w:rPr>
        <w:t>organized by Department of ECE, Mizoram University during from 21-02-2022 to 25-03-2022</w:t>
      </w:r>
      <w:r w:rsidRPr="000D41CF">
        <w:rPr>
          <w:color w:val="FF0000"/>
        </w:rPr>
        <w:t>.</w:t>
      </w:r>
    </w:p>
    <w:p w:rsidR="00CE0CA4" w:rsidRPr="000D41CF" w:rsidRDefault="00CE0CA4" w:rsidP="00464C17">
      <w:pPr>
        <w:numPr>
          <w:ilvl w:val="0"/>
          <w:numId w:val="9"/>
        </w:numPr>
        <w:spacing w:line="360" w:lineRule="auto"/>
        <w:jc w:val="both"/>
        <w:rPr>
          <w:b/>
          <w:color w:val="FF0000"/>
        </w:rPr>
      </w:pPr>
      <w:r w:rsidRPr="000D41CF">
        <w:rPr>
          <w:color w:val="FF0000"/>
        </w:rPr>
        <w:t>Attended a One Week Faculty Development Program on “wearable Devices” at Narayana Engineering College, Nellore from 15-02-2022 to 19-02-2022.</w:t>
      </w:r>
      <w:bookmarkStart w:id="0" w:name="_GoBack"/>
      <w:bookmarkEnd w:id="0"/>
    </w:p>
    <w:p w:rsidR="00512749" w:rsidRDefault="00485316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lastRenderedPageBreak/>
        <w:t>Attended a One-week International Faculty Development Program on “Digital Learning with Multidisciplinary Approaches (DLMA)” at JSS Academy of Technical Education, Noida from 12-06-2020 to 17-06-2020.</w:t>
      </w:r>
    </w:p>
    <w:p w:rsidR="00512749" w:rsidRDefault="00485316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>Attended a 5 -Days Online Faculty Development Program on “Innovative Trends in Data Analysis with AI” at Malineni Lakshmaiah Women’s Engineering College from 26-05-2020 to 30-05-2020.</w:t>
      </w:r>
    </w:p>
    <w:p w:rsidR="00512749" w:rsidRDefault="00485316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>Attended a 5-Day online Faculty Development Programme on “Networking &amp; Cyber Security” at Malineni Perumallu Educational Society’s Group of Institutions from 23-05-2020 to 27-05-2020.</w:t>
      </w:r>
    </w:p>
    <w:p w:rsidR="00512749" w:rsidRPr="00362CC4" w:rsidRDefault="00485316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>Attended a 5-Day National Level Online Faculty Development Program on “Artificial Intelligence” at G. Narayanamma Institute of Technology and Science from 22-05-2020 to 26-05-2020.</w:t>
      </w:r>
    </w:p>
    <w:p w:rsidR="00362CC4" w:rsidRPr="002F1464" w:rsidRDefault="00362CC4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>Attended a Two-Day Online FDP on “Microstrip Antennas for Advanced Wireless Communications” at Kallam Haranadhareddy Institute of Technology from 15-05-2020 to 16-05-2020.</w:t>
      </w:r>
    </w:p>
    <w:p w:rsidR="002F1464" w:rsidRPr="002F1464" w:rsidRDefault="002F1464">
      <w:pPr>
        <w:numPr>
          <w:ilvl w:val="0"/>
          <w:numId w:val="9"/>
        </w:numPr>
        <w:spacing w:line="360" w:lineRule="auto"/>
        <w:jc w:val="both"/>
      </w:pPr>
      <w:r w:rsidRPr="002F1464">
        <w:rPr>
          <w:color w:val="000000"/>
          <w:szCs w:val="32"/>
        </w:rPr>
        <w:t xml:space="preserve">Participated in the </w:t>
      </w:r>
      <w:r w:rsidRPr="002F1464">
        <w:rPr>
          <w:bCs/>
          <w:color w:val="000000"/>
        </w:rPr>
        <w:t xml:space="preserve">Python 3.4.3 </w:t>
      </w:r>
      <w:r w:rsidRPr="002F1464">
        <w:rPr>
          <w:color w:val="000000"/>
          <w:szCs w:val="32"/>
        </w:rPr>
        <w:t xml:space="preserve">training organized at </w:t>
      </w:r>
      <w:r w:rsidRPr="002F1464">
        <w:rPr>
          <w:bCs/>
          <w:color w:val="000000"/>
        </w:rPr>
        <w:t>G</w:t>
      </w:r>
      <w:r w:rsidR="00443C43">
        <w:rPr>
          <w:bCs/>
          <w:color w:val="000000"/>
        </w:rPr>
        <w:t xml:space="preserve">uru Nanak Institute of Technology </w:t>
      </w:r>
      <w:r w:rsidRPr="002F1464">
        <w:rPr>
          <w:bCs/>
          <w:color w:val="000000"/>
        </w:rPr>
        <w:t xml:space="preserve">(GNIT) </w:t>
      </w:r>
      <w:r w:rsidRPr="002F1464">
        <w:rPr>
          <w:color w:val="000000"/>
          <w:szCs w:val="32"/>
        </w:rPr>
        <w:t xml:space="preserve">in </w:t>
      </w:r>
      <w:r w:rsidRPr="002F1464">
        <w:rPr>
          <w:bCs/>
          <w:color w:val="000000"/>
        </w:rPr>
        <w:t xml:space="preserve">January 2020 </w:t>
      </w:r>
      <w:r w:rsidRPr="002F1464">
        <w:rPr>
          <w:color w:val="000000"/>
          <w:szCs w:val="32"/>
        </w:rPr>
        <w:t>semester, with course material provided by the Spoken Tutorial Project, IIT Bombay.</w:t>
      </w:r>
    </w:p>
    <w:p w:rsidR="00512749" w:rsidRDefault="00485316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>Attended a thirteen-day QIP Short Term Course on “Efficient and Low-Loss Antenna Configurations”</w:t>
      </w:r>
      <w:r>
        <w:rPr>
          <w:color w:val="191919"/>
          <w:shd w:val="clear" w:color="auto" w:fill="FFFFFF"/>
        </w:rPr>
        <w:t xml:space="preserve"> held during May 21</w:t>
      </w:r>
      <w:r>
        <w:rPr>
          <w:color w:val="191919"/>
          <w:shd w:val="clear" w:color="auto" w:fill="FFFFFF"/>
          <w:vertAlign w:val="superscript"/>
        </w:rPr>
        <w:t>st</w:t>
      </w:r>
      <w:r>
        <w:rPr>
          <w:color w:val="191919"/>
          <w:shd w:val="clear" w:color="auto" w:fill="FFFFFF"/>
        </w:rPr>
        <w:t xml:space="preserve"> to June 02</w:t>
      </w:r>
      <w:r>
        <w:rPr>
          <w:color w:val="191919"/>
          <w:shd w:val="clear" w:color="auto" w:fill="FFFFFF"/>
          <w:vertAlign w:val="superscript"/>
        </w:rPr>
        <w:t>nd</w:t>
      </w:r>
      <w:r>
        <w:rPr>
          <w:color w:val="191919"/>
          <w:shd w:val="clear" w:color="auto" w:fill="FFFFFF"/>
        </w:rPr>
        <w:t xml:space="preserve">, 2018 at Department of Electronics &amp; Electrical Communication Engineering, IIT Kharagpur. </w:t>
      </w:r>
    </w:p>
    <w:p w:rsidR="00512749" w:rsidRDefault="00485316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>Attended a six-day National workshop on</w:t>
      </w:r>
      <w:r>
        <w:rPr>
          <w:b/>
        </w:rPr>
        <w:t xml:space="preserve"> “</w:t>
      </w:r>
      <w:r>
        <w:rPr>
          <w:color w:val="191919"/>
          <w:shd w:val="clear" w:color="auto" w:fill="FFFFFF"/>
        </w:rPr>
        <w:t>FDP on Embedded Systems &amp; IoT Applications in Allied Fields” held during 25 </w:t>
      </w:r>
      <w:r>
        <w:rPr>
          <w:color w:val="191919"/>
          <w:shd w:val="clear" w:color="auto" w:fill="FFFFFF"/>
          <w:vertAlign w:val="superscript"/>
        </w:rPr>
        <w:t>th </w:t>
      </w:r>
      <w:r>
        <w:rPr>
          <w:color w:val="191919"/>
          <w:shd w:val="clear" w:color="auto" w:fill="FFFFFF"/>
        </w:rPr>
        <w:t>and 30 </w:t>
      </w:r>
      <w:r>
        <w:rPr>
          <w:color w:val="191919"/>
          <w:shd w:val="clear" w:color="auto" w:fill="FFFFFF"/>
          <w:vertAlign w:val="superscript"/>
        </w:rPr>
        <w:t>th</w:t>
      </w:r>
      <w:r>
        <w:rPr>
          <w:color w:val="191919"/>
          <w:shd w:val="clear" w:color="auto" w:fill="FFFFFF"/>
        </w:rPr>
        <w:t> October 2017 at Vasireddy Venkatadri Institute of Technology, Nambur.</w:t>
      </w:r>
    </w:p>
    <w:p w:rsidR="00512749" w:rsidRDefault="00485316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 xml:space="preserve">Attended a two-day National workshop on “Recent Trends in Signal Processing and Image Processing” held during 26 </w:t>
      </w:r>
      <w:r>
        <w:rPr>
          <w:vertAlign w:val="superscript"/>
        </w:rPr>
        <w:t xml:space="preserve">th </w:t>
      </w:r>
      <w:r>
        <w:t xml:space="preserve">and 27 </w:t>
      </w:r>
      <w:r>
        <w:rPr>
          <w:vertAlign w:val="superscript"/>
        </w:rPr>
        <w:t>th</w:t>
      </w:r>
      <w:r>
        <w:t xml:space="preserve"> December 2008 at Narasaraopet Engg. College, Narasaraopet.</w:t>
      </w:r>
    </w:p>
    <w:p w:rsidR="00512749" w:rsidRDefault="00485316">
      <w:pPr>
        <w:numPr>
          <w:ilvl w:val="0"/>
          <w:numId w:val="9"/>
        </w:numPr>
        <w:spacing w:line="360" w:lineRule="auto"/>
        <w:jc w:val="both"/>
      </w:pPr>
      <w:r>
        <w:t xml:space="preserve">Attended a two-day National workshop on “Communications and Signal Processing-A Research Perspective” 28-29 June 2008 Conducted by the Dept. of ECE Vignan’s Engineering College, Vadlamudi.  </w:t>
      </w:r>
    </w:p>
    <w:p w:rsidR="00512749" w:rsidRDefault="00485316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</w:pPr>
      <w:r>
        <w:t>Attended a two-day National workshop on “Recent Advances in Digital Image Processing – (RADIP-2K3)” during 29-30, December 2003 Organized by the Dept. of ECE at JNTU College of Engineering, Kakinada.</w:t>
      </w:r>
    </w:p>
    <w:p w:rsidR="00512749" w:rsidRDefault="00485316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</w:pPr>
      <w:r>
        <w:t>Attended a Short-Term Intensive Course on “Probability and Stochastic Process” conducted by the Dept. of ECE, Vignan’s Engineering College, Vadlamudi from 12</w:t>
      </w:r>
      <w:r>
        <w:rPr>
          <w:vertAlign w:val="superscript"/>
        </w:rPr>
        <w:t xml:space="preserve"> th</w:t>
      </w:r>
      <w:r>
        <w:t xml:space="preserve"> May to 16 </w:t>
      </w:r>
      <w:r>
        <w:rPr>
          <w:vertAlign w:val="superscript"/>
        </w:rPr>
        <w:t>th</w:t>
      </w:r>
      <w:r>
        <w:t xml:space="preserve"> May 2003 as a part of QIP for Engineering Faculty.</w:t>
      </w:r>
    </w:p>
    <w:p w:rsidR="00512749" w:rsidRDefault="00512749">
      <w:pPr>
        <w:spacing w:line="360" w:lineRule="auto"/>
        <w:ind w:left="630"/>
        <w:jc w:val="both"/>
      </w:pPr>
    </w:p>
    <w:p w:rsidR="0018681B" w:rsidRDefault="0018681B">
      <w:pPr>
        <w:spacing w:line="360" w:lineRule="auto"/>
        <w:ind w:left="630"/>
        <w:jc w:val="both"/>
      </w:pPr>
    </w:p>
    <w:p w:rsidR="0018681B" w:rsidRDefault="0018681B">
      <w:pPr>
        <w:spacing w:line="360" w:lineRule="auto"/>
        <w:ind w:left="630"/>
        <w:jc w:val="both"/>
      </w:pPr>
    </w:p>
    <w:p w:rsidR="0018681B" w:rsidRDefault="0018681B">
      <w:pPr>
        <w:spacing w:line="360" w:lineRule="auto"/>
        <w:ind w:left="630"/>
        <w:jc w:val="both"/>
      </w:pPr>
    </w:p>
    <w:p w:rsidR="0018681B" w:rsidRDefault="0018681B">
      <w:pPr>
        <w:spacing w:line="360" w:lineRule="auto"/>
        <w:ind w:left="630"/>
        <w:jc w:val="both"/>
      </w:pPr>
    </w:p>
    <w:p w:rsidR="00512749" w:rsidRDefault="00485316">
      <w:pPr>
        <w:spacing w:line="360" w:lineRule="auto"/>
        <w:ind w:left="27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Membership of Professional Societies: </w:t>
      </w:r>
    </w:p>
    <w:tbl>
      <w:tblPr>
        <w:tblStyle w:val="TableGrid"/>
        <w:tblW w:w="0" w:type="auto"/>
        <w:tblInd w:w="356" w:type="dxa"/>
        <w:tblLook w:val="04A0" w:firstRow="1" w:lastRow="0" w:firstColumn="1" w:lastColumn="0" w:noHBand="0" w:noVBand="1"/>
      </w:tblPr>
      <w:tblGrid>
        <w:gridCol w:w="704"/>
        <w:gridCol w:w="4584"/>
        <w:gridCol w:w="2686"/>
        <w:gridCol w:w="2686"/>
      </w:tblGrid>
      <w:tr w:rsidR="00512749">
        <w:tc>
          <w:tcPr>
            <w:tcW w:w="704" w:type="dxa"/>
            <w:vAlign w:val="center"/>
          </w:tcPr>
          <w:p w:rsidR="00512749" w:rsidRDefault="00485316">
            <w:pPr>
              <w:spacing w:line="324" w:lineRule="atLeast"/>
              <w:rPr>
                <w:color w:val="191919"/>
              </w:rPr>
            </w:pPr>
            <w:r>
              <w:rPr>
                <w:b/>
                <w:bCs/>
                <w:color w:val="191919"/>
              </w:rPr>
              <w:t>S.No</w:t>
            </w:r>
          </w:p>
        </w:tc>
        <w:tc>
          <w:tcPr>
            <w:tcW w:w="4584" w:type="dxa"/>
            <w:vAlign w:val="center"/>
          </w:tcPr>
          <w:p w:rsidR="00512749" w:rsidRDefault="00485316">
            <w:pPr>
              <w:spacing w:line="324" w:lineRule="atLeast"/>
              <w:jc w:val="center"/>
              <w:rPr>
                <w:color w:val="191919"/>
              </w:rPr>
            </w:pPr>
            <w:r>
              <w:rPr>
                <w:b/>
                <w:bCs/>
                <w:color w:val="191919"/>
              </w:rPr>
              <w:t>Name of Professional Society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spacing w:line="324" w:lineRule="atLeast"/>
              <w:jc w:val="center"/>
              <w:rPr>
                <w:color w:val="191919"/>
              </w:rPr>
            </w:pPr>
            <w:r>
              <w:rPr>
                <w:b/>
                <w:bCs/>
                <w:color w:val="191919"/>
              </w:rPr>
              <w:t>Membership No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spacing w:line="324" w:lineRule="atLeast"/>
              <w:jc w:val="center"/>
              <w:rPr>
                <w:color w:val="191919"/>
              </w:rPr>
            </w:pPr>
            <w:r>
              <w:rPr>
                <w:b/>
                <w:bCs/>
                <w:color w:val="191919"/>
              </w:rPr>
              <w:t>Membership Info (Life/Fellow/Ordinary)</w:t>
            </w:r>
          </w:p>
        </w:tc>
      </w:tr>
      <w:tr w:rsidR="00512749">
        <w:tc>
          <w:tcPr>
            <w:tcW w:w="70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 1</w:t>
            </w:r>
          </w:p>
        </w:tc>
        <w:tc>
          <w:tcPr>
            <w:tcW w:w="458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The International Association of Engineers </w:t>
            </w:r>
            <w:r>
              <w:rPr>
                <w:b/>
                <w:bCs/>
                <w:color w:val="191919"/>
              </w:rPr>
              <w:t>(IAENG)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102610 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Life </w:t>
            </w:r>
          </w:p>
        </w:tc>
      </w:tr>
      <w:tr w:rsidR="00512749">
        <w:tc>
          <w:tcPr>
            <w:tcW w:w="70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 2</w:t>
            </w:r>
          </w:p>
        </w:tc>
        <w:tc>
          <w:tcPr>
            <w:tcW w:w="458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 xml:space="preserve">The Society of Digital Information and Wireless Communications </w:t>
            </w:r>
            <w:r>
              <w:rPr>
                <w:b/>
                <w:bCs/>
                <w:color w:val="191919"/>
              </w:rPr>
              <w:t>(SDIWC)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22091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Ordinary</w:t>
            </w:r>
          </w:p>
        </w:tc>
      </w:tr>
      <w:tr w:rsidR="00512749">
        <w:tc>
          <w:tcPr>
            <w:tcW w:w="70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 3</w:t>
            </w:r>
          </w:p>
        </w:tc>
        <w:tc>
          <w:tcPr>
            <w:tcW w:w="458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International Society for Research and Development </w:t>
            </w:r>
            <w:r>
              <w:rPr>
                <w:b/>
                <w:bCs/>
                <w:color w:val="191919"/>
              </w:rPr>
              <w:t>(ISRD)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F3140901071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Life</w:t>
            </w:r>
          </w:p>
        </w:tc>
      </w:tr>
      <w:tr w:rsidR="00512749">
        <w:tc>
          <w:tcPr>
            <w:tcW w:w="70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 4</w:t>
            </w:r>
          </w:p>
        </w:tc>
        <w:tc>
          <w:tcPr>
            <w:tcW w:w="458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Information Security Operations Center </w:t>
            </w:r>
            <w:r>
              <w:rPr>
                <w:b/>
                <w:bCs/>
                <w:color w:val="191919"/>
              </w:rPr>
              <w:t>(ISOC)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2168075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Global</w:t>
            </w:r>
          </w:p>
        </w:tc>
      </w:tr>
      <w:tr w:rsidR="00512749">
        <w:tc>
          <w:tcPr>
            <w:tcW w:w="70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 5</w:t>
            </w:r>
          </w:p>
        </w:tc>
        <w:tc>
          <w:tcPr>
            <w:tcW w:w="458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International Computer Science and Engineering Society </w:t>
            </w:r>
            <w:r>
              <w:rPr>
                <w:b/>
                <w:bCs/>
                <w:color w:val="191919"/>
              </w:rPr>
              <w:t>(ICSES)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3430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Member</w:t>
            </w:r>
          </w:p>
        </w:tc>
      </w:tr>
      <w:tr w:rsidR="00512749">
        <w:tc>
          <w:tcPr>
            <w:tcW w:w="70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 6</w:t>
            </w:r>
          </w:p>
        </w:tc>
        <w:tc>
          <w:tcPr>
            <w:tcW w:w="458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International Association of Online Engineering </w:t>
            </w:r>
            <w:r>
              <w:rPr>
                <w:b/>
                <w:bCs/>
                <w:color w:val="191919"/>
              </w:rPr>
              <w:t>(IAOE)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10346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Member</w:t>
            </w:r>
          </w:p>
        </w:tc>
      </w:tr>
      <w:tr w:rsidR="00512749">
        <w:tc>
          <w:tcPr>
            <w:tcW w:w="70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 7</w:t>
            </w:r>
          </w:p>
        </w:tc>
        <w:tc>
          <w:tcPr>
            <w:tcW w:w="4584" w:type="dxa"/>
            <w:vAlign w:val="center"/>
          </w:tcPr>
          <w:p w:rsidR="00512749" w:rsidRDefault="00485316">
            <w:pPr>
              <w:rPr>
                <w:color w:val="191919"/>
              </w:rPr>
            </w:pPr>
            <w:r>
              <w:rPr>
                <w:color w:val="191919"/>
              </w:rPr>
              <w:t>IIRJC Journal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14345</w:t>
            </w:r>
          </w:p>
        </w:tc>
        <w:tc>
          <w:tcPr>
            <w:tcW w:w="2686" w:type="dxa"/>
            <w:vAlign w:val="center"/>
          </w:tcPr>
          <w:p w:rsidR="00512749" w:rsidRDefault="00485316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Member</w:t>
            </w:r>
          </w:p>
        </w:tc>
      </w:tr>
    </w:tbl>
    <w:p w:rsidR="00512749" w:rsidRDefault="00512749">
      <w:pPr>
        <w:spacing w:line="360" w:lineRule="auto"/>
        <w:ind w:left="270"/>
        <w:jc w:val="both"/>
        <w:rPr>
          <w:b/>
          <w:szCs w:val="36"/>
        </w:rPr>
      </w:pPr>
    </w:p>
    <w:p w:rsidR="00512749" w:rsidRDefault="00485316">
      <w:pPr>
        <w:spacing w:line="360" w:lineRule="auto"/>
        <w:rPr>
          <w:b/>
          <w:sz w:val="28"/>
        </w:rPr>
      </w:pPr>
      <w:r>
        <w:rPr>
          <w:b/>
          <w:sz w:val="28"/>
        </w:rPr>
        <w:t>Administration &amp; Management activities:</w:t>
      </w:r>
    </w:p>
    <w:p w:rsidR="00512749" w:rsidRDefault="00485316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t>Acted as a Principal at Priyadarshni Institute of Technology and Management, Pulladigunta.</w:t>
      </w:r>
    </w:p>
    <w:p w:rsidR="00512749" w:rsidRDefault="00485316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t>Acted as a Discipline Committee Convener for MPES, Pulladigunta.</w:t>
      </w:r>
    </w:p>
    <w:p w:rsidR="00512749" w:rsidRDefault="00485316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t>Acted as a Discipline Committee Convener for ECE department, CHEC, Chebrolu.</w:t>
      </w:r>
    </w:p>
    <w:p w:rsidR="00512749" w:rsidRDefault="00485316">
      <w:pPr>
        <w:numPr>
          <w:ilvl w:val="0"/>
          <w:numId w:val="10"/>
        </w:numPr>
        <w:spacing w:line="360" w:lineRule="auto"/>
        <w:jc w:val="both"/>
      </w:pPr>
      <w:r>
        <w:t>Acted as NBA Core Committee member for ECE department, NIET, Kantepudi.</w:t>
      </w:r>
    </w:p>
    <w:p w:rsidR="00512749" w:rsidRDefault="00485316">
      <w:pPr>
        <w:numPr>
          <w:ilvl w:val="0"/>
          <w:numId w:val="10"/>
        </w:numPr>
        <w:spacing w:line="360" w:lineRule="auto"/>
        <w:jc w:val="both"/>
      </w:pPr>
      <w:r>
        <w:t>Served as Discipline Committee member for ECE department, NIET, Kantepudi.</w:t>
      </w:r>
    </w:p>
    <w:p w:rsidR="00512749" w:rsidRDefault="00485316">
      <w:pPr>
        <w:numPr>
          <w:ilvl w:val="0"/>
          <w:numId w:val="10"/>
        </w:numPr>
        <w:spacing w:line="360" w:lineRule="auto"/>
        <w:jc w:val="both"/>
      </w:pPr>
      <w:r>
        <w:t>Acted as Anti-Ragging Committee member for ECE department, LITAM, Dhulipalla.</w:t>
      </w:r>
    </w:p>
    <w:p w:rsidR="00512749" w:rsidRDefault="00485316">
      <w:pPr>
        <w:numPr>
          <w:ilvl w:val="0"/>
          <w:numId w:val="10"/>
        </w:numPr>
        <w:spacing w:line="360" w:lineRule="auto"/>
        <w:jc w:val="both"/>
      </w:pPr>
      <w:r>
        <w:t>Served as Discipline Committee member in for ECE department, LITAM, Dhulipalla.</w:t>
      </w:r>
    </w:p>
    <w:p w:rsidR="00512749" w:rsidRDefault="00512749">
      <w:pPr>
        <w:spacing w:line="360" w:lineRule="auto"/>
        <w:ind w:left="720"/>
        <w:jc w:val="both"/>
      </w:pPr>
    </w:p>
    <w:p w:rsidR="00512749" w:rsidRDefault="00485316">
      <w:pPr>
        <w:pStyle w:val="CVSub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Personal Profile:</w:t>
      </w:r>
    </w:p>
    <w:p w:rsidR="00512749" w:rsidRDefault="00512749">
      <w:pPr>
        <w:pStyle w:val="BodyText3"/>
        <w:ind w:left="2160" w:hanging="2160"/>
        <w:rPr>
          <w:rFonts w:ascii="Times New Roman" w:hAnsi="Times New Roman"/>
          <w:sz w:val="24"/>
          <w:szCs w:val="24"/>
          <w:u w:val="single"/>
        </w:rPr>
      </w:pPr>
    </w:p>
    <w:p w:rsidR="00512749" w:rsidRDefault="00485316">
      <w:pPr>
        <w:pStyle w:val="BodyText3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Father’s Name </w:t>
      </w:r>
      <w:r>
        <w:rPr>
          <w:rFonts w:ascii="Times New Roman" w:hAnsi="Times New Roman"/>
          <w:sz w:val="24"/>
          <w:szCs w:val="24"/>
        </w:rPr>
        <w:tab/>
        <w:t xml:space="preserve">      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Bandi Lakshmi Narasaiah</w:t>
      </w:r>
    </w:p>
    <w:p w:rsidR="00512749" w:rsidRDefault="00485316">
      <w:pPr>
        <w:spacing w:line="360" w:lineRule="auto"/>
        <w:rPr>
          <w:b/>
        </w:rPr>
      </w:pPr>
      <w:r>
        <w:t>Gender</w:t>
      </w:r>
      <w:r>
        <w:tab/>
      </w:r>
      <w:r>
        <w:tab/>
      </w:r>
      <w:r>
        <w:rPr>
          <w:b/>
        </w:rPr>
        <w:tab/>
        <w:t xml:space="preserve">       :</w:t>
      </w:r>
      <w:r>
        <w:rPr>
          <w:b/>
        </w:rPr>
        <w:tab/>
      </w:r>
      <w:r>
        <w:tab/>
        <w:t>Male</w:t>
      </w:r>
      <w:r>
        <w:rPr>
          <w:b/>
        </w:rPr>
        <w:tab/>
      </w:r>
    </w:p>
    <w:p w:rsidR="00512749" w:rsidRDefault="00485316">
      <w:pPr>
        <w:tabs>
          <w:tab w:val="left" w:pos="648"/>
        </w:tabs>
        <w:spacing w:line="360" w:lineRule="auto"/>
      </w:pPr>
      <w:r>
        <w:t>Marital Status</w:t>
      </w:r>
      <w:r>
        <w:rPr>
          <w:b/>
        </w:rPr>
        <w:t xml:space="preserve">                     :</w:t>
      </w:r>
      <w:r>
        <w:tab/>
      </w:r>
      <w:r>
        <w:tab/>
        <w:t xml:space="preserve">Married  </w:t>
      </w:r>
    </w:p>
    <w:p w:rsidR="00512749" w:rsidRDefault="00485316">
      <w:pPr>
        <w:spacing w:line="360" w:lineRule="auto"/>
        <w:rPr>
          <w:b/>
        </w:rPr>
      </w:pPr>
      <w:r>
        <w:t>Languages Known</w:t>
      </w:r>
      <w:r>
        <w:rPr>
          <w:b/>
        </w:rPr>
        <w:t xml:space="preserve">              :</w:t>
      </w:r>
      <w:r>
        <w:tab/>
      </w:r>
      <w:r>
        <w:tab/>
        <w:t>English, Telugu and Hindi.</w:t>
      </w:r>
      <w:r>
        <w:rPr>
          <w:b/>
        </w:rPr>
        <w:tab/>
      </w:r>
    </w:p>
    <w:p w:rsidR="00512749" w:rsidRDefault="00512749">
      <w:pPr>
        <w:spacing w:line="360" w:lineRule="auto"/>
        <w:rPr>
          <w:b/>
        </w:rPr>
      </w:pPr>
    </w:p>
    <w:p w:rsidR="00512749" w:rsidRDefault="00485316">
      <w:pPr>
        <w:pStyle w:val="CVSub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Reference:</w:t>
      </w:r>
    </w:p>
    <w:p w:rsidR="00512749" w:rsidRDefault="00512749">
      <w:pPr>
        <w:spacing w:line="360" w:lineRule="auto"/>
        <w:ind w:left="1080"/>
        <w:jc w:val="both"/>
        <w:rPr>
          <w:sz w:val="12"/>
        </w:rPr>
      </w:pPr>
    </w:p>
    <w:p w:rsidR="00512749" w:rsidRDefault="00485316">
      <w:pPr>
        <w:numPr>
          <w:ilvl w:val="0"/>
          <w:numId w:val="11"/>
        </w:numPr>
        <w:spacing w:line="360" w:lineRule="auto"/>
        <w:jc w:val="both"/>
      </w:pPr>
      <w:r>
        <w:rPr>
          <w:b/>
        </w:rPr>
        <w:t>Dr.K.HariBabu</w:t>
      </w:r>
      <w:r>
        <w:t>, Director, KKR &amp; KSR Institute of Technology, Guntur, Mobile: +91-9490775885.</w:t>
      </w:r>
    </w:p>
    <w:p w:rsidR="00512749" w:rsidRDefault="00485316">
      <w:pPr>
        <w:numPr>
          <w:ilvl w:val="0"/>
          <w:numId w:val="11"/>
        </w:numPr>
        <w:spacing w:line="360" w:lineRule="auto"/>
        <w:jc w:val="both"/>
      </w:pPr>
      <w:r>
        <w:rPr>
          <w:b/>
        </w:rPr>
        <w:t>Dr. Y. Mallikarjuna Reddy</w:t>
      </w:r>
      <w:r>
        <w:t>, Principal, Vasireddy Venkatadri Institute of Technology, Nambur, Guntur, A.P. Mobile: +91-9949359336.</w:t>
      </w:r>
    </w:p>
    <w:p w:rsidR="00512749" w:rsidRDefault="00485316">
      <w:pPr>
        <w:numPr>
          <w:ilvl w:val="0"/>
          <w:numId w:val="11"/>
        </w:numPr>
        <w:spacing w:line="360" w:lineRule="auto"/>
        <w:jc w:val="both"/>
      </w:pPr>
      <w:r>
        <w:rPr>
          <w:b/>
        </w:rPr>
        <w:lastRenderedPageBreak/>
        <w:t>Dr. Patibandla Nageswara Rao</w:t>
      </w:r>
      <w:r>
        <w:t>, Director, Malineni Perumallu Educational Society’s Group of Institutions, Pulladigunta, Guntur, A.P. Mobile: +91-9440013422.</w:t>
      </w:r>
    </w:p>
    <w:p w:rsidR="00512749" w:rsidRDefault="00485316">
      <w:pPr>
        <w:numPr>
          <w:ilvl w:val="0"/>
          <w:numId w:val="11"/>
        </w:numPr>
        <w:spacing w:line="360" w:lineRule="auto"/>
        <w:jc w:val="both"/>
      </w:pPr>
      <w:r>
        <w:rPr>
          <w:b/>
        </w:rPr>
        <w:t>Dr. K. Giri Babu</w:t>
      </w:r>
      <w:r>
        <w:t>, Dean of Studies, Vasireddy Venkatadri Institute of Technology, Nambur, Guntur, A.P. Mobile: +91-9885263148.</w:t>
      </w:r>
    </w:p>
    <w:p w:rsidR="00512749" w:rsidRDefault="00485316">
      <w:pPr>
        <w:numPr>
          <w:ilvl w:val="0"/>
          <w:numId w:val="11"/>
        </w:numPr>
        <w:spacing w:line="360" w:lineRule="auto"/>
        <w:jc w:val="both"/>
      </w:pPr>
      <w:r>
        <w:rPr>
          <w:b/>
        </w:rPr>
        <w:t>Dr. D. Srinivasa Kumar</w:t>
      </w:r>
      <w:r>
        <w:t>, Principal, Malineni Perumallu Educational Society’s Group of Institutions, Pulladigunta, Guntur, A.P Mobile Mobile: +91-9849503993.</w:t>
      </w:r>
    </w:p>
    <w:p w:rsidR="00860C8E" w:rsidRDefault="00860C8E" w:rsidP="00860C8E">
      <w:pPr>
        <w:tabs>
          <w:tab w:val="left" w:pos="1080"/>
        </w:tabs>
        <w:spacing w:line="360" w:lineRule="auto"/>
        <w:ind w:left="1080"/>
        <w:jc w:val="both"/>
      </w:pPr>
    </w:p>
    <w:p w:rsidR="00512749" w:rsidRDefault="00512749">
      <w:pPr>
        <w:spacing w:line="360" w:lineRule="auto"/>
        <w:ind w:left="1080"/>
        <w:jc w:val="both"/>
        <w:rPr>
          <w:sz w:val="22"/>
          <w:szCs w:val="10"/>
        </w:rPr>
      </w:pPr>
    </w:p>
    <w:p w:rsidR="00512749" w:rsidRDefault="00485316">
      <w:pPr>
        <w:pStyle w:val="CVSub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Declaration:</w:t>
      </w:r>
    </w:p>
    <w:p w:rsidR="00512749" w:rsidRDefault="00512749">
      <w:pPr>
        <w:pStyle w:val="BodyText3"/>
        <w:rPr>
          <w:rFonts w:ascii="Times New Roman" w:hAnsi="Times New Roman"/>
          <w:sz w:val="6"/>
          <w:szCs w:val="24"/>
        </w:rPr>
      </w:pP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 consider myself familiar with Electronics and Communications Engineering Aspects. </w:t>
      </w:r>
    </w:p>
    <w:p w:rsidR="00512749" w:rsidRDefault="00485316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 am also confident of my ability to work in a team.</w:t>
      </w:r>
    </w:p>
    <w:p w:rsidR="00512749" w:rsidRDefault="00485316">
      <w:pPr>
        <w:pStyle w:val="BodyText3"/>
      </w:pPr>
      <w:r>
        <w:rPr>
          <w:rFonts w:ascii="Times New Roman" w:hAnsi="Times New Roman"/>
          <w:sz w:val="24"/>
          <w:szCs w:val="24"/>
        </w:rPr>
        <w:t xml:space="preserve">  I hereby declare that the information furnished above is true to the best of my knowledge.</w:t>
      </w:r>
      <w:r>
        <w:tab/>
      </w:r>
    </w:p>
    <w:p w:rsidR="00512749" w:rsidRDefault="00485316">
      <w:pPr>
        <w:pStyle w:val="BodyText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2749" w:rsidRDefault="00485316">
      <w:pPr>
        <w:pStyle w:val="BodyText3"/>
        <w:rPr>
          <w:b/>
        </w:rPr>
      </w:pPr>
      <w:r>
        <w:tab/>
      </w:r>
    </w:p>
    <w:p w:rsidR="00512749" w:rsidRDefault="00485316">
      <w:pPr>
        <w:ind w:left="7920"/>
      </w:pPr>
      <w:r>
        <w:rPr>
          <w:b/>
        </w:rPr>
        <w:t>(Dr. SAIDAIAH BANDI)</w:t>
      </w:r>
    </w:p>
    <w:sectPr w:rsidR="00512749" w:rsidSect="00C71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297"/>
    <w:multiLevelType w:val="multilevel"/>
    <w:tmpl w:val="005B6297"/>
    <w:lvl w:ilvl="0">
      <w:start w:val="1"/>
      <w:numFmt w:val="bullet"/>
      <w:lvlText w:val=""/>
      <w:lvlJc w:val="left"/>
      <w:pPr>
        <w:tabs>
          <w:tab w:val="left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DF7"/>
    <w:multiLevelType w:val="multilevel"/>
    <w:tmpl w:val="135E3DF7"/>
    <w:lvl w:ilvl="0">
      <w:start w:val="1"/>
      <w:numFmt w:val="bullet"/>
      <w:lvlText w:val=""/>
      <w:lvlJc w:val="left"/>
      <w:pPr>
        <w:tabs>
          <w:tab w:val="left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E44"/>
    <w:multiLevelType w:val="multilevel"/>
    <w:tmpl w:val="17B35E44"/>
    <w:lvl w:ilvl="0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A810134"/>
    <w:multiLevelType w:val="multilevel"/>
    <w:tmpl w:val="1A810134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0165"/>
    <w:multiLevelType w:val="multilevel"/>
    <w:tmpl w:val="1C01016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1EA"/>
    <w:multiLevelType w:val="multilevel"/>
    <w:tmpl w:val="1C8551EA"/>
    <w:lvl w:ilvl="0">
      <w:start w:val="1"/>
      <w:numFmt w:val="bullet"/>
      <w:lvlText w:val=""/>
      <w:lvlJc w:val="left"/>
      <w:pPr>
        <w:tabs>
          <w:tab w:val="left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3489"/>
    <w:multiLevelType w:val="multilevel"/>
    <w:tmpl w:val="29293489"/>
    <w:lvl w:ilvl="0">
      <w:start w:val="1"/>
      <w:numFmt w:val="bullet"/>
      <w:lvlText w:val=""/>
      <w:lvlJc w:val="left"/>
      <w:pPr>
        <w:tabs>
          <w:tab w:val="left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388C"/>
    <w:multiLevelType w:val="multilevel"/>
    <w:tmpl w:val="2BB3388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73E5E72"/>
    <w:multiLevelType w:val="multilevel"/>
    <w:tmpl w:val="473E5E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313798"/>
    <w:multiLevelType w:val="singleLevel"/>
    <w:tmpl w:val="533137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7456484B"/>
    <w:multiLevelType w:val="multilevel"/>
    <w:tmpl w:val="7456484B"/>
    <w:lvl w:ilvl="0">
      <w:start w:val="1"/>
      <w:numFmt w:val="bullet"/>
      <w:lvlText w:val="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E6"/>
    <w:rsid w:val="00004821"/>
    <w:rsid w:val="00043F37"/>
    <w:rsid w:val="00044EEF"/>
    <w:rsid w:val="00047BD1"/>
    <w:rsid w:val="0005515F"/>
    <w:rsid w:val="00074ED8"/>
    <w:rsid w:val="000752EF"/>
    <w:rsid w:val="000970E3"/>
    <w:rsid w:val="000A345F"/>
    <w:rsid w:val="000A3B83"/>
    <w:rsid w:val="000A4B19"/>
    <w:rsid w:val="000C1D20"/>
    <w:rsid w:val="000C3DFD"/>
    <w:rsid w:val="000D41CF"/>
    <w:rsid w:val="000E20C1"/>
    <w:rsid w:val="000F27E1"/>
    <w:rsid w:val="000F4051"/>
    <w:rsid w:val="00110A45"/>
    <w:rsid w:val="00117239"/>
    <w:rsid w:val="00131670"/>
    <w:rsid w:val="0014686A"/>
    <w:rsid w:val="00154281"/>
    <w:rsid w:val="001753D1"/>
    <w:rsid w:val="001834D0"/>
    <w:rsid w:val="0018681B"/>
    <w:rsid w:val="001A4281"/>
    <w:rsid w:val="001C383F"/>
    <w:rsid w:val="001E1538"/>
    <w:rsid w:val="00201050"/>
    <w:rsid w:val="0022520F"/>
    <w:rsid w:val="002568F9"/>
    <w:rsid w:val="00294F45"/>
    <w:rsid w:val="0029723E"/>
    <w:rsid w:val="002A74D9"/>
    <w:rsid w:val="002B1557"/>
    <w:rsid w:val="002E2335"/>
    <w:rsid w:val="002F1464"/>
    <w:rsid w:val="00330F2D"/>
    <w:rsid w:val="0034260B"/>
    <w:rsid w:val="00347DDA"/>
    <w:rsid w:val="00350957"/>
    <w:rsid w:val="00360245"/>
    <w:rsid w:val="003624E0"/>
    <w:rsid w:val="00362CC4"/>
    <w:rsid w:val="00364662"/>
    <w:rsid w:val="003867DB"/>
    <w:rsid w:val="0039472C"/>
    <w:rsid w:val="00396ADE"/>
    <w:rsid w:val="003B18FC"/>
    <w:rsid w:val="003D0A30"/>
    <w:rsid w:val="003E1104"/>
    <w:rsid w:val="003E1BDD"/>
    <w:rsid w:val="003F5730"/>
    <w:rsid w:val="00415AD5"/>
    <w:rsid w:val="00435BBC"/>
    <w:rsid w:val="00437584"/>
    <w:rsid w:val="00443A83"/>
    <w:rsid w:val="00443C43"/>
    <w:rsid w:val="00464C17"/>
    <w:rsid w:val="00473EBC"/>
    <w:rsid w:val="004814FD"/>
    <w:rsid w:val="0048169A"/>
    <w:rsid w:val="00485316"/>
    <w:rsid w:val="00487E35"/>
    <w:rsid w:val="00497042"/>
    <w:rsid w:val="00497332"/>
    <w:rsid w:val="004A3483"/>
    <w:rsid w:val="004C1087"/>
    <w:rsid w:val="004D3A81"/>
    <w:rsid w:val="004F1A35"/>
    <w:rsid w:val="004F6C73"/>
    <w:rsid w:val="005000F6"/>
    <w:rsid w:val="005060AE"/>
    <w:rsid w:val="00512749"/>
    <w:rsid w:val="00530B87"/>
    <w:rsid w:val="005601B0"/>
    <w:rsid w:val="005651FD"/>
    <w:rsid w:val="0059664E"/>
    <w:rsid w:val="005B4BA8"/>
    <w:rsid w:val="005C3436"/>
    <w:rsid w:val="005D5843"/>
    <w:rsid w:val="005F3583"/>
    <w:rsid w:val="006035EF"/>
    <w:rsid w:val="006903D0"/>
    <w:rsid w:val="00693226"/>
    <w:rsid w:val="006945DD"/>
    <w:rsid w:val="00696E17"/>
    <w:rsid w:val="006A1DB1"/>
    <w:rsid w:val="006A4258"/>
    <w:rsid w:val="006A50E7"/>
    <w:rsid w:val="006A5490"/>
    <w:rsid w:val="006A5AE6"/>
    <w:rsid w:val="006B02A2"/>
    <w:rsid w:val="006E3376"/>
    <w:rsid w:val="006E7F59"/>
    <w:rsid w:val="006F019F"/>
    <w:rsid w:val="006F123D"/>
    <w:rsid w:val="00717E90"/>
    <w:rsid w:val="00747EFB"/>
    <w:rsid w:val="00754AA3"/>
    <w:rsid w:val="007A5C01"/>
    <w:rsid w:val="007B5412"/>
    <w:rsid w:val="007C1C84"/>
    <w:rsid w:val="007D34C0"/>
    <w:rsid w:val="007E3578"/>
    <w:rsid w:val="007F4A00"/>
    <w:rsid w:val="008010DF"/>
    <w:rsid w:val="00801BFE"/>
    <w:rsid w:val="00803B26"/>
    <w:rsid w:val="00816278"/>
    <w:rsid w:val="00816C5D"/>
    <w:rsid w:val="008223B9"/>
    <w:rsid w:val="00860C8E"/>
    <w:rsid w:val="008830AE"/>
    <w:rsid w:val="008C04A1"/>
    <w:rsid w:val="00911658"/>
    <w:rsid w:val="00914C5B"/>
    <w:rsid w:val="00935780"/>
    <w:rsid w:val="00936E76"/>
    <w:rsid w:val="00991A83"/>
    <w:rsid w:val="00991A89"/>
    <w:rsid w:val="009A6ADD"/>
    <w:rsid w:val="009B181F"/>
    <w:rsid w:val="009B6092"/>
    <w:rsid w:val="009D4478"/>
    <w:rsid w:val="009D7BD2"/>
    <w:rsid w:val="009E1769"/>
    <w:rsid w:val="009E29E0"/>
    <w:rsid w:val="009E661D"/>
    <w:rsid w:val="009E7E10"/>
    <w:rsid w:val="009F519A"/>
    <w:rsid w:val="00A03FD1"/>
    <w:rsid w:val="00A1702F"/>
    <w:rsid w:val="00A30813"/>
    <w:rsid w:val="00A30988"/>
    <w:rsid w:val="00A51EF3"/>
    <w:rsid w:val="00A73DE7"/>
    <w:rsid w:val="00A76339"/>
    <w:rsid w:val="00A85D04"/>
    <w:rsid w:val="00A96279"/>
    <w:rsid w:val="00AD1FE9"/>
    <w:rsid w:val="00AD27B0"/>
    <w:rsid w:val="00B159C0"/>
    <w:rsid w:val="00B30107"/>
    <w:rsid w:val="00B44F9D"/>
    <w:rsid w:val="00B4793F"/>
    <w:rsid w:val="00B66D0C"/>
    <w:rsid w:val="00B778AE"/>
    <w:rsid w:val="00B8505D"/>
    <w:rsid w:val="00B85173"/>
    <w:rsid w:val="00B85FE4"/>
    <w:rsid w:val="00B86946"/>
    <w:rsid w:val="00B91BD8"/>
    <w:rsid w:val="00B970C5"/>
    <w:rsid w:val="00BA2A81"/>
    <w:rsid w:val="00BF5EEA"/>
    <w:rsid w:val="00BF6A5A"/>
    <w:rsid w:val="00C474D2"/>
    <w:rsid w:val="00C611D3"/>
    <w:rsid w:val="00C7157E"/>
    <w:rsid w:val="00C969BD"/>
    <w:rsid w:val="00CA3F28"/>
    <w:rsid w:val="00CC6DA1"/>
    <w:rsid w:val="00CE0CA4"/>
    <w:rsid w:val="00CF5EFA"/>
    <w:rsid w:val="00D03D2B"/>
    <w:rsid w:val="00D0560F"/>
    <w:rsid w:val="00D06B9D"/>
    <w:rsid w:val="00D111C6"/>
    <w:rsid w:val="00D26F44"/>
    <w:rsid w:val="00D30B2D"/>
    <w:rsid w:val="00D634D8"/>
    <w:rsid w:val="00D70C55"/>
    <w:rsid w:val="00D73BFE"/>
    <w:rsid w:val="00D928F3"/>
    <w:rsid w:val="00D96F66"/>
    <w:rsid w:val="00DA529A"/>
    <w:rsid w:val="00DC0C68"/>
    <w:rsid w:val="00E00C68"/>
    <w:rsid w:val="00E00EFD"/>
    <w:rsid w:val="00E12368"/>
    <w:rsid w:val="00E151A1"/>
    <w:rsid w:val="00E31D9D"/>
    <w:rsid w:val="00E32539"/>
    <w:rsid w:val="00E34824"/>
    <w:rsid w:val="00E352D3"/>
    <w:rsid w:val="00E3669E"/>
    <w:rsid w:val="00E41DD4"/>
    <w:rsid w:val="00E42C7E"/>
    <w:rsid w:val="00E43870"/>
    <w:rsid w:val="00E74944"/>
    <w:rsid w:val="00E82518"/>
    <w:rsid w:val="00E941DE"/>
    <w:rsid w:val="00EC2134"/>
    <w:rsid w:val="00EC5295"/>
    <w:rsid w:val="00EC5BCF"/>
    <w:rsid w:val="00EC6386"/>
    <w:rsid w:val="00ED6394"/>
    <w:rsid w:val="00EF781A"/>
    <w:rsid w:val="00F00899"/>
    <w:rsid w:val="00F203C4"/>
    <w:rsid w:val="00F260C2"/>
    <w:rsid w:val="00F26C2A"/>
    <w:rsid w:val="00F33CE9"/>
    <w:rsid w:val="00F37B90"/>
    <w:rsid w:val="00F37DF9"/>
    <w:rsid w:val="00F545E6"/>
    <w:rsid w:val="00F72A84"/>
    <w:rsid w:val="00F759CA"/>
    <w:rsid w:val="00F97E75"/>
    <w:rsid w:val="00FA186D"/>
    <w:rsid w:val="00FB067C"/>
    <w:rsid w:val="00FC267F"/>
    <w:rsid w:val="00FE0EB2"/>
    <w:rsid w:val="00FF71B2"/>
    <w:rsid w:val="05934112"/>
    <w:rsid w:val="070E54CE"/>
    <w:rsid w:val="0B2E17AF"/>
    <w:rsid w:val="0DD00626"/>
    <w:rsid w:val="126C28A5"/>
    <w:rsid w:val="138E5180"/>
    <w:rsid w:val="18012555"/>
    <w:rsid w:val="1985774D"/>
    <w:rsid w:val="19E21897"/>
    <w:rsid w:val="1C284253"/>
    <w:rsid w:val="1D5A078C"/>
    <w:rsid w:val="1DA50253"/>
    <w:rsid w:val="1F654571"/>
    <w:rsid w:val="1FBB163B"/>
    <w:rsid w:val="20280625"/>
    <w:rsid w:val="2603044A"/>
    <w:rsid w:val="26766394"/>
    <w:rsid w:val="2824351F"/>
    <w:rsid w:val="2883263C"/>
    <w:rsid w:val="2A597686"/>
    <w:rsid w:val="2DEB3326"/>
    <w:rsid w:val="31ED0944"/>
    <w:rsid w:val="31F86C7C"/>
    <w:rsid w:val="32F2446D"/>
    <w:rsid w:val="32F45E57"/>
    <w:rsid w:val="3389648F"/>
    <w:rsid w:val="352613C6"/>
    <w:rsid w:val="36867A3C"/>
    <w:rsid w:val="399D7801"/>
    <w:rsid w:val="3AFF7BEF"/>
    <w:rsid w:val="3F313318"/>
    <w:rsid w:val="42044303"/>
    <w:rsid w:val="427701FD"/>
    <w:rsid w:val="49D92E69"/>
    <w:rsid w:val="4A471A7A"/>
    <w:rsid w:val="4B9868B7"/>
    <w:rsid w:val="4C792768"/>
    <w:rsid w:val="4F152E31"/>
    <w:rsid w:val="545A68C8"/>
    <w:rsid w:val="57292A3A"/>
    <w:rsid w:val="57CE5F9C"/>
    <w:rsid w:val="5A20547E"/>
    <w:rsid w:val="5B8060C1"/>
    <w:rsid w:val="61345BFD"/>
    <w:rsid w:val="64AF47F6"/>
    <w:rsid w:val="66797696"/>
    <w:rsid w:val="68831723"/>
    <w:rsid w:val="68A2146B"/>
    <w:rsid w:val="6C6A4B48"/>
    <w:rsid w:val="6D6259FC"/>
    <w:rsid w:val="73785990"/>
    <w:rsid w:val="76256478"/>
    <w:rsid w:val="7B973FE1"/>
    <w:rsid w:val="7E31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F0B61340-8407-47D3-A172-D5D724C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7E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5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next w:val="Normal"/>
    <w:uiPriority w:val="9"/>
    <w:semiHidden/>
    <w:unhideWhenUsed/>
    <w:qFormat/>
    <w:rsid w:val="00C7157E"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15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C7157E"/>
    <w:pPr>
      <w:spacing w:line="360" w:lineRule="auto"/>
      <w:jc w:val="both"/>
    </w:pPr>
    <w:rPr>
      <w:rFonts w:ascii="Arial" w:hAnsi="Arial"/>
      <w:sz w:val="22"/>
      <w:szCs w:val="20"/>
    </w:rPr>
  </w:style>
  <w:style w:type="character" w:styleId="Emphasis">
    <w:name w:val="Emphasis"/>
    <w:basedOn w:val="DefaultParagraphFont"/>
    <w:uiPriority w:val="20"/>
    <w:qFormat/>
    <w:rsid w:val="00C7157E"/>
    <w:rPr>
      <w:i/>
      <w:iCs/>
    </w:rPr>
  </w:style>
  <w:style w:type="character" w:styleId="Hyperlink">
    <w:name w:val="Hyperlink"/>
    <w:basedOn w:val="DefaultParagraphFont"/>
    <w:semiHidden/>
    <w:unhideWhenUsed/>
    <w:qFormat/>
    <w:rsid w:val="00C7157E"/>
    <w:rPr>
      <w:color w:val="0000FF"/>
      <w:u w:val="single"/>
    </w:rPr>
  </w:style>
  <w:style w:type="paragraph" w:styleId="PlainText">
    <w:name w:val="Plain Text"/>
    <w:basedOn w:val="Normal"/>
    <w:link w:val="PlainTextChar"/>
    <w:qFormat/>
    <w:rsid w:val="00C7157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C7157E"/>
    <w:rPr>
      <w:b/>
      <w:bCs/>
    </w:rPr>
  </w:style>
  <w:style w:type="table" w:styleId="TableGrid">
    <w:name w:val="Table Grid"/>
    <w:basedOn w:val="TableNormal"/>
    <w:uiPriority w:val="59"/>
    <w:qFormat/>
    <w:rsid w:val="00C715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C7157E"/>
    <w:pPr>
      <w:jc w:val="center"/>
    </w:pPr>
    <w:rPr>
      <w:b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71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7157E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sid w:val="00C7157E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basedOn w:val="DefaultParagraphFont"/>
    <w:link w:val="Title"/>
    <w:qFormat/>
    <w:rsid w:val="00C7157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VSub">
    <w:name w:val="CV_Sub"/>
    <w:basedOn w:val="Normal"/>
    <w:qFormat/>
    <w:rsid w:val="00C7157E"/>
    <w:pPr>
      <w:shd w:val="pct10" w:color="auto" w:fill="auto"/>
    </w:pPr>
    <w:rPr>
      <w:rFonts w:ascii="Garamond" w:hAnsi="Garamond"/>
      <w:b/>
      <w:bCs/>
    </w:rPr>
  </w:style>
  <w:style w:type="character" w:customStyle="1" w:styleId="PlainTextChar">
    <w:name w:val="Plain Text Char"/>
    <w:basedOn w:val="DefaultParagraphFont"/>
    <w:link w:val="PlainText"/>
    <w:qFormat/>
    <w:rsid w:val="00C7157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7157E"/>
    <w:pPr>
      <w:ind w:left="720"/>
      <w:contextualSpacing/>
    </w:pPr>
  </w:style>
  <w:style w:type="paragraph" w:customStyle="1" w:styleId="Default">
    <w:name w:val="Default"/>
    <w:qFormat/>
    <w:rsid w:val="00C715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157E"/>
    <w:rPr>
      <w:rFonts w:ascii="Tahoma" w:eastAsia="Times New Roman" w:hAnsi="Tahoma" w:cs="Tahoma"/>
      <w:sz w:val="16"/>
      <w:szCs w:val="16"/>
    </w:rPr>
  </w:style>
  <w:style w:type="character" w:customStyle="1" w:styleId="m1078950232313812358m1497086683424004655gmail-m-1353529534167774243m-675157445624205335m-2678243199105980250gmail-apple-converted-space">
    <w:name w:val="m_1078950232313812358m_1497086683424004655gmail-m_-1353529534167774243m_-675157445624205335m_-2678243199105980250gmail-apple-converted-space"/>
    <w:basedOn w:val="DefaultParagraphFont"/>
    <w:qFormat/>
    <w:rsid w:val="00C7157E"/>
  </w:style>
  <w:style w:type="character" w:customStyle="1" w:styleId="fontstyle01">
    <w:name w:val="fontstyle01"/>
    <w:basedOn w:val="DefaultParagraphFont"/>
    <w:rsid w:val="00ED639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F1464"/>
    <w:rPr>
      <w:rFonts w:ascii="Helvetica-Bold" w:hAnsi="Helvetic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mailto:saidaiahband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Student</cp:lastModifiedBy>
  <cp:revision>2</cp:revision>
  <dcterms:created xsi:type="dcterms:W3CDTF">2022-11-19T04:06:00Z</dcterms:created>
  <dcterms:modified xsi:type="dcterms:W3CDTF">2022-11-19T04:06:00Z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D9A531EE161045619F8C3A6C11F7C058</vt:lpwstr>
  </property>
</Properties>
</file>